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87446" w14:textId="21DBF44E" w:rsidR="00800B90" w:rsidRPr="005B39B1" w:rsidRDefault="00937983" w:rsidP="00E47BAE">
      <w:pPr>
        <w:pStyle w:val="4HRSelectMainHeaderinPolicyGuidanceDocs"/>
        <w:rPr>
          <w:noProof/>
        </w:rPr>
      </w:pPr>
      <w:r w:rsidRPr="005B39B1">
        <w:rPr>
          <w:noProof/>
        </w:rPr>
        <w:t>Job Description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4"/>
        <w:gridCol w:w="5646"/>
      </w:tblGrid>
      <w:tr w:rsidR="00937983" w:rsidRPr="00FA289E" w14:paraId="46D1A034" w14:textId="77777777" w:rsidTr="001C6630">
        <w:tc>
          <w:tcPr>
            <w:tcW w:w="2894" w:type="dxa"/>
          </w:tcPr>
          <w:p w14:paraId="3A241940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School:</w:t>
            </w:r>
          </w:p>
        </w:tc>
        <w:tc>
          <w:tcPr>
            <w:tcW w:w="5646" w:type="dxa"/>
          </w:tcPr>
          <w:p w14:paraId="3BC9C685" w14:textId="2F89724B" w:rsidR="00937983" w:rsidRPr="00FA289E" w:rsidRDefault="00AA2D4C" w:rsidP="00706A9B">
            <w:pP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  <w:t xml:space="preserve">Whitstable Junior School </w:t>
            </w:r>
          </w:p>
        </w:tc>
      </w:tr>
      <w:tr w:rsidR="00937983" w:rsidRPr="00FA289E" w14:paraId="54BD9E3D" w14:textId="77777777" w:rsidTr="001C6630">
        <w:tc>
          <w:tcPr>
            <w:tcW w:w="2894" w:type="dxa"/>
          </w:tcPr>
          <w:p w14:paraId="72FBB418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Job Title:</w:t>
            </w:r>
          </w:p>
        </w:tc>
        <w:tc>
          <w:tcPr>
            <w:tcW w:w="5646" w:type="dxa"/>
          </w:tcPr>
          <w:p w14:paraId="4B353EF8" w14:textId="18AF4FC5" w:rsidR="00937983" w:rsidRPr="00FA289E" w:rsidRDefault="00AA2D4C" w:rsidP="00706A9B">
            <w:pP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bCs/>
                <w:noProof/>
                <w:color w:val="1F497D" w:themeColor="text2"/>
                <w:sz w:val="22"/>
                <w:szCs w:val="22"/>
              </w:rPr>
              <w:t>Business Manager</w:t>
            </w:r>
          </w:p>
        </w:tc>
      </w:tr>
      <w:tr w:rsidR="001C6630" w:rsidRPr="00FA289E" w14:paraId="0F2ECAA1" w14:textId="77777777" w:rsidTr="001C6630">
        <w:tc>
          <w:tcPr>
            <w:tcW w:w="2894" w:type="dxa"/>
          </w:tcPr>
          <w:p w14:paraId="6B4CC2B4" w14:textId="71434BC9" w:rsidR="001C6630" w:rsidRPr="00FA289E" w:rsidRDefault="001C6630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Grade:</w:t>
            </w:r>
          </w:p>
        </w:tc>
        <w:tc>
          <w:tcPr>
            <w:tcW w:w="5646" w:type="dxa"/>
          </w:tcPr>
          <w:p w14:paraId="7AD66D5F" w14:textId="4F2BEB66" w:rsidR="001C6630" w:rsidRPr="00FA289E" w:rsidRDefault="00AA2D4C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KSF</w:t>
            </w:r>
            <w:r w:rsidR="00EA745F">
              <w:rPr>
                <w:b/>
                <w:bCs/>
                <w:noProof/>
              </w:rPr>
              <w:t xml:space="preserve"> </w:t>
            </w:r>
          </w:p>
        </w:tc>
      </w:tr>
      <w:tr w:rsidR="001C6630" w:rsidRPr="00FA289E" w14:paraId="3B89FF76" w14:textId="77777777" w:rsidTr="001C6630">
        <w:tc>
          <w:tcPr>
            <w:tcW w:w="2894" w:type="dxa"/>
          </w:tcPr>
          <w:p w14:paraId="29CB675C" w14:textId="2068BFD8" w:rsidR="001C6630" w:rsidRPr="00FA289E" w:rsidRDefault="001C6630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Total Hours Worked:</w:t>
            </w:r>
          </w:p>
        </w:tc>
        <w:tc>
          <w:tcPr>
            <w:tcW w:w="5646" w:type="dxa"/>
          </w:tcPr>
          <w:p w14:paraId="7B490677" w14:textId="0884F8EA" w:rsidR="001C6630" w:rsidRPr="00FA289E" w:rsidRDefault="0062177D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30</w:t>
            </w:r>
            <w:r w:rsidR="00AA2D4C">
              <w:rPr>
                <w:b/>
                <w:bCs/>
                <w:noProof/>
              </w:rPr>
              <w:t xml:space="preserve"> hours</w:t>
            </w:r>
          </w:p>
        </w:tc>
      </w:tr>
      <w:tr w:rsidR="001C6630" w:rsidRPr="00FA289E" w14:paraId="358E5CA4" w14:textId="77777777" w:rsidTr="001C6630">
        <w:tc>
          <w:tcPr>
            <w:tcW w:w="2894" w:type="dxa"/>
          </w:tcPr>
          <w:p w14:paraId="790B6C0D" w14:textId="07686C5A" w:rsidR="001C6630" w:rsidRPr="00FA289E" w:rsidRDefault="001C6630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Total Weeks Worked:</w:t>
            </w:r>
          </w:p>
        </w:tc>
        <w:tc>
          <w:tcPr>
            <w:tcW w:w="5646" w:type="dxa"/>
          </w:tcPr>
          <w:p w14:paraId="463D37B1" w14:textId="5A7A3CB3" w:rsidR="001C6630" w:rsidRPr="00FA289E" w:rsidRDefault="00AA2D4C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41 Weeks</w:t>
            </w:r>
            <w:r w:rsidR="00C60EC4">
              <w:rPr>
                <w:b/>
                <w:bCs/>
                <w:noProof/>
              </w:rPr>
              <w:t xml:space="preserve"> + 30 days holiday</w:t>
            </w:r>
          </w:p>
        </w:tc>
      </w:tr>
      <w:tr w:rsidR="001C6630" w:rsidRPr="00FA289E" w14:paraId="2349F9A1" w14:textId="77777777" w:rsidTr="001C6630">
        <w:tc>
          <w:tcPr>
            <w:tcW w:w="2894" w:type="dxa"/>
          </w:tcPr>
          <w:p w14:paraId="5B879228" w14:textId="5201B21B" w:rsidR="001C6630" w:rsidRDefault="00703EC5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Days &amp; Working Hours:</w:t>
            </w:r>
          </w:p>
        </w:tc>
        <w:tc>
          <w:tcPr>
            <w:tcW w:w="5646" w:type="dxa"/>
          </w:tcPr>
          <w:p w14:paraId="7AFEFD57" w14:textId="3EE24BDB" w:rsidR="001C6630" w:rsidRPr="00FA289E" w:rsidRDefault="00AA2D4C" w:rsidP="00FA289E">
            <w:pPr>
              <w:pStyle w:val="6HRSelectMainBodyText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8.</w:t>
            </w:r>
            <w:r w:rsidR="000E5AD2">
              <w:rPr>
                <w:b/>
                <w:bCs/>
                <w:noProof/>
              </w:rPr>
              <w:t>3</w:t>
            </w:r>
            <w:r>
              <w:rPr>
                <w:b/>
                <w:bCs/>
                <w:noProof/>
              </w:rPr>
              <w:t xml:space="preserve">0am to 4.30pm </w:t>
            </w:r>
          </w:p>
        </w:tc>
      </w:tr>
    </w:tbl>
    <w:p w14:paraId="575E7957" w14:textId="77777777" w:rsidR="00937983" w:rsidRPr="00FA289E" w:rsidRDefault="00937983" w:rsidP="00937983">
      <w:pPr>
        <w:rPr>
          <w:rFonts w:ascii="Trebuchet MS" w:hAnsi="Trebuchet MS" w:cs="Arial"/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2"/>
        <w:gridCol w:w="5638"/>
      </w:tblGrid>
      <w:tr w:rsidR="00937983" w:rsidRPr="00FA289E" w14:paraId="1F43F9CC" w14:textId="77777777" w:rsidTr="00706A9B">
        <w:tc>
          <w:tcPr>
            <w:tcW w:w="3085" w:type="dxa"/>
          </w:tcPr>
          <w:p w14:paraId="5E61E52E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Responsible To:</w:t>
            </w:r>
          </w:p>
        </w:tc>
        <w:tc>
          <w:tcPr>
            <w:tcW w:w="6157" w:type="dxa"/>
          </w:tcPr>
          <w:p w14:paraId="6CA20919" w14:textId="22E4D008" w:rsidR="00937983" w:rsidRPr="000E5AD2" w:rsidRDefault="000E5AD2" w:rsidP="00700EE7">
            <w:pPr>
              <w:pStyle w:val="6HRSelectMainBodyText"/>
              <w:rPr>
                <w:noProof/>
              </w:rPr>
            </w:pPr>
            <w:r w:rsidRPr="000E5AD2">
              <w:rPr>
                <w:noProof/>
              </w:rPr>
              <w:t>Headteacher</w:t>
            </w:r>
          </w:p>
        </w:tc>
      </w:tr>
    </w:tbl>
    <w:p w14:paraId="0DD2C860" w14:textId="77777777" w:rsidR="00937983" w:rsidRPr="00FA289E" w:rsidRDefault="00937983" w:rsidP="00937983">
      <w:pPr>
        <w:rPr>
          <w:rFonts w:ascii="Trebuchet MS" w:hAnsi="Trebuchet MS" w:cs="Arial"/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0"/>
        <w:gridCol w:w="5640"/>
      </w:tblGrid>
      <w:tr w:rsidR="00937983" w:rsidRPr="00FA289E" w14:paraId="6D8BB5D6" w14:textId="77777777" w:rsidTr="00706A9B">
        <w:tc>
          <w:tcPr>
            <w:tcW w:w="3085" w:type="dxa"/>
          </w:tcPr>
          <w:p w14:paraId="6A5DC65E" w14:textId="77777777" w:rsidR="00937983" w:rsidRPr="00FA289E" w:rsidRDefault="00937983" w:rsidP="00FA289E">
            <w:pPr>
              <w:pStyle w:val="6HRSelectMainBodyText"/>
              <w:rPr>
                <w:b/>
                <w:bCs/>
                <w:noProof/>
              </w:rPr>
            </w:pPr>
            <w:r w:rsidRPr="00FA289E">
              <w:rPr>
                <w:b/>
                <w:bCs/>
                <w:noProof/>
              </w:rPr>
              <w:t>Responsible For:</w:t>
            </w:r>
          </w:p>
        </w:tc>
        <w:tc>
          <w:tcPr>
            <w:tcW w:w="6157" w:type="dxa"/>
          </w:tcPr>
          <w:p w14:paraId="2A8FE688" w14:textId="58651A0D" w:rsidR="00937983" w:rsidRPr="00700EE7" w:rsidRDefault="00D61794" w:rsidP="00700EE7">
            <w:pPr>
              <w:pStyle w:val="6HRSelectMainBodyText"/>
              <w:rPr>
                <w:i/>
                <w:iCs/>
                <w:noProof/>
                <w:color w:val="1F497D" w:themeColor="text2"/>
              </w:rPr>
            </w:pPr>
            <w:r>
              <w:rPr>
                <w:i/>
                <w:iCs/>
                <w:noProof/>
              </w:rPr>
              <w:t>Finance, Personnel &amp; Payroll, Health &amp; Safety and Premises Management.</w:t>
            </w:r>
          </w:p>
        </w:tc>
      </w:tr>
    </w:tbl>
    <w:p w14:paraId="23CBC90E" w14:textId="77777777" w:rsidR="00937983" w:rsidRPr="005B39B1" w:rsidRDefault="00937983" w:rsidP="00937983">
      <w:pPr>
        <w:rPr>
          <w:rFonts w:ascii="Trebuchet MS" w:hAnsi="Trebuchet MS" w:cs="Arial"/>
          <w:b/>
          <w:noProof/>
          <w:color w:val="1F497D" w:themeColor="text2"/>
          <w:sz w:val="22"/>
          <w:szCs w:val="22"/>
        </w:rPr>
      </w:pPr>
    </w:p>
    <w:p w14:paraId="5BECF0BB" w14:textId="77777777" w:rsidR="00937983" w:rsidRPr="00FA289E" w:rsidRDefault="00937983" w:rsidP="00FA289E">
      <w:pPr>
        <w:pStyle w:val="6HRSelectMainBodyText"/>
        <w:rPr>
          <w:b/>
          <w:bCs/>
        </w:rPr>
      </w:pPr>
      <w:r w:rsidRPr="00FA289E">
        <w:rPr>
          <w:b/>
          <w:bCs/>
        </w:rPr>
        <w:t>Purpose of the Job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0"/>
      </w:tblGrid>
      <w:tr w:rsidR="00937983" w:rsidRPr="005B39B1" w14:paraId="078C707A" w14:textId="77777777" w:rsidTr="00706A9B">
        <w:tc>
          <w:tcPr>
            <w:tcW w:w="9242" w:type="dxa"/>
          </w:tcPr>
          <w:p w14:paraId="345A4EC3" w14:textId="7E277606" w:rsidR="00937983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>Responsible for the planning, development, and delivery of the support function for the school</w:t>
            </w:r>
            <w:r>
              <w:rPr>
                <w:i/>
                <w:iCs/>
              </w:rPr>
              <w:t>, including budget management, personnel and payroll and premises management.</w:t>
            </w:r>
            <w:r w:rsidRPr="00EA745F">
              <w:rPr>
                <w:i/>
                <w:iCs/>
              </w:rPr>
              <w:t xml:space="preserve"> </w:t>
            </w:r>
          </w:p>
        </w:tc>
      </w:tr>
    </w:tbl>
    <w:p w14:paraId="31C39F6F" w14:textId="77777777" w:rsidR="00937983" w:rsidRPr="005B39B1" w:rsidRDefault="00937983" w:rsidP="00937983">
      <w:pPr>
        <w:rPr>
          <w:rFonts w:ascii="Trebuchet MS" w:hAnsi="Trebuchet MS" w:cs="Arial"/>
          <w:b/>
          <w:color w:val="1F497D" w:themeColor="text2"/>
          <w:sz w:val="22"/>
          <w:szCs w:val="22"/>
        </w:rPr>
      </w:pPr>
    </w:p>
    <w:p w14:paraId="38C8381F" w14:textId="77777777" w:rsidR="00937983" w:rsidRPr="00FA289E" w:rsidRDefault="00937983" w:rsidP="00FA289E">
      <w:pPr>
        <w:pStyle w:val="6HRSelectMainBodyText"/>
        <w:rPr>
          <w:b/>
          <w:bCs/>
        </w:rPr>
      </w:pPr>
      <w:r w:rsidRPr="00FA289E">
        <w:rPr>
          <w:b/>
          <w:bCs/>
        </w:rPr>
        <w:t>Key Duties and Responsibilities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37983" w:rsidRPr="005B39B1" w14:paraId="2798D246" w14:textId="77777777" w:rsidTr="005A7C1D">
        <w:tc>
          <w:tcPr>
            <w:tcW w:w="9351" w:type="dxa"/>
          </w:tcPr>
          <w:p w14:paraId="741DCC15" w14:textId="77777777" w:rsidR="00937983" w:rsidRPr="005B39B1" w:rsidRDefault="00937983" w:rsidP="00706A9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14:paraId="127253AC" w14:textId="6CD43E31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1. </w:t>
            </w:r>
            <w:r w:rsidR="00C60EC4" w:rsidRPr="00C60EC4">
              <w:rPr>
                <w:i/>
                <w:iCs/>
                <w:lang w:val="en-US"/>
              </w:rPr>
              <w:t>Business and financial management of school resources including budget / financial planning and advice to the senior leadership team, governing body and external agencies</w:t>
            </w:r>
          </w:p>
          <w:p w14:paraId="4700AE4C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2. Manage the schools support function through planning, developing, designing and monitoring support systems and procedures which may include finance, HR and facilities management. </w:t>
            </w:r>
          </w:p>
          <w:p w14:paraId="002B7806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3. Contribute to the development of training programmes/learning opportunities and mentoring for support staff. </w:t>
            </w:r>
          </w:p>
          <w:p w14:paraId="1EA82C90" w14:textId="05B6B63F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4. Assist the Headteacher and governing body with income generation activities and in promoting and marketing the school </w:t>
            </w:r>
          </w:p>
          <w:p w14:paraId="34C25480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5. Arrange provision, analysis and evaluation of data and detailed reports and information to the senior leadership team, the Governing Body and outside agencies </w:t>
            </w:r>
          </w:p>
          <w:p w14:paraId="1E307F9B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lastRenderedPageBreak/>
              <w:t xml:space="preserve">6. Manage the procurement process, including securing appropriate service contracts, licences and insurance. </w:t>
            </w:r>
          </w:p>
          <w:p w14:paraId="459C0D43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7. Contribute to the development of policies for school support function. </w:t>
            </w:r>
          </w:p>
          <w:p w14:paraId="0EB5A6C6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</w:p>
          <w:p w14:paraId="69CBAED4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Individuals in this role may also undertake some or all of the following: </w:t>
            </w:r>
          </w:p>
          <w:p w14:paraId="45FEDDFF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</w:p>
          <w:p w14:paraId="5D975774" w14:textId="77777777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 w:rsidRPr="00EA745F">
              <w:rPr>
                <w:i/>
                <w:iCs/>
              </w:rPr>
              <w:t xml:space="preserve">1. Management of facilities, including premises, lettings and liaising with external contractors </w:t>
            </w:r>
          </w:p>
          <w:p w14:paraId="6AC161B7" w14:textId="77777777" w:rsidR="00EA745F" w:rsidRDefault="00EA745F" w:rsidP="00EA745F">
            <w:pPr>
              <w:pStyle w:val="6HRSelectMainBodyTex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Pr="00EA745F">
              <w:rPr>
                <w:i/>
                <w:iCs/>
              </w:rPr>
              <w:t xml:space="preserve">. Be responsible for health and safety issues within the school and how they impact on pupils, staff and visitors to the school. </w:t>
            </w:r>
          </w:p>
          <w:p w14:paraId="068AD583" w14:textId="17CEA796" w:rsidR="00EA745F" w:rsidRPr="00EA745F" w:rsidRDefault="00EA745F" w:rsidP="00EA745F">
            <w:pPr>
              <w:pStyle w:val="6HRSelectMainBodyText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Pr="00EA745F">
              <w:rPr>
                <w:i/>
                <w:iCs/>
              </w:rPr>
              <w:t>. Line manage members of the support staff team</w:t>
            </w:r>
          </w:p>
          <w:p w14:paraId="27DF0F7C" w14:textId="2D2A6311" w:rsidR="00937983" w:rsidRPr="00EA745F" w:rsidRDefault="00EA745F" w:rsidP="00700EE7">
            <w:pPr>
              <w:pStyle w:val="6HRSelectMainBodyText"/>
              <w:rPr>
                <w:i/>
                <w:iCs/>
              </w:rPr>
            </w:pPr>
            <w:r>
              <w:rPr>
                <w:i/>
                <w:iCs/>
              </w:rPr>
              <w:t>4</w:t>
            </w:r>
            <w:r w:rsidRPr="00EA745F">
              <w:rPr>
                <w:i/>
                <w:iCs/>
              </w:rPr>
              <w:t xml:space="preserve">. Prepare and submit bids for funding from outside agencies under the direction of the Head teacher </w:t>
            </w:r>
          </w:p>
          <w:p w14:paraId="698722C0" w14:textId="3E323742" w:rsidR="00502342" w:rsidRPr="00502342" w:rsidRDefault="00502342" w:rsidP="00502342">
            <w:pPr>
              <w:pStyle w:val="6HRSelectMainBodyText"/>
              <w:rPr>
                <w:bCs/>
              </w:rPr>
            </w:pPr>
            <w:r w:rsidRPr="00502342">
              <w:rPr>
                <w:bCs/>
              </w:rPr>
              <w:t xml:space="preserve">5. Manage the delivery of extended services activities </w:t>
            </w:r>
          </w:p>
          <w:p w14:paraId="67C53BE7" w14:textId="77777777" w:rsidR="00937983" w:rsidRPr="005B39B1" w:rsidRDefault="00937983" w:rsidP="00700EE7">
            <w:pPr>
              <w:pStyle w:val="6HRSelectMainBodyText"/>
              <w:rPr>
                <w:b/>
              </w:rPr>
            </w:pPr>
          </w:p>
          <w:p w14:paraId="1497F8AB" w14:textId="77777777" w:rsidR="00937983" w:rsidRPr="005B39B1" w:rsidRDefault="00937983" w:rsidP="00700EE7">
            <w:pPr>
              <w:pStyle w:val="6HRSelectMainBodyText"/>
            </w:pPr>
            <w:r w:rsidRPr="005B39B1">
              <w:t>In all cases:</w:t>
            </w:r>
          </w:p>
          <w:p w14:paraId="252B733E" w14:textId="77777777" w:rsidR="00937983" w:rsidRPr="005B39B1" w:rsidRDefault="00937983" w:rsidP="00700EE7">
            <w:pPr>
              <w:pStyle w:val="6HRSelectMainBodyText"/>
            </w:pPr>
            <w:r w:rsidRPr="005B39B1">
              <w:t>To be responsible for promoting and safeguarding the welfare of children and young people within the school</w:t>
            </w:r>
          </w:p>
          <w:p w14:paraId="532CBB34" w14:textId="761694ED" w:rsidR="00EA745F" w:rsidRPr="005B39B1" w:rsidRDefault="00937983" w:rsidP="00700EE7">
            <w:pPr>
              <w:pStyle w:val="6HRSelectMainBodyText"/>
            </w:pPr>
            <w:r w:rsidRPr="005B39B1">
              <w:t>Comply with policies and procedures relating to child protection, health, safety and security, confidentiality and data protection, reporting all concerns to an appropriate person</w:t>
            </w:r>
          </w:p>
          <w:p w14:paraId="47912DDA" w14:textId="77777777" w:rsidR="00937983" w:rsidRPr="005B39B1" w:rsidRDefault="00937983" w:rsidP="00706A9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</w:tr>
    </w:tbl>
    <w:p w14:paraId="2CC7853F" w14:textId="77777777" w:rsidR="00937983" w:rsidRPr="005B39B1" w:rsidRDefault="00937983" w:rsidP="00937983">
      <w:pPr>
        <w:rPr>
          <w:rFonts w:ascii="Trebuchet MS" w:hAnsi="Trebuchet MS" w:cs="Arial"/>
          <w:b/>
          <w:sz w:val="22"/>
          <w:szCs w:val="22"/>
        </w:rPr>
      </w:pPr>
    </w:p>
    <w:p w14:paraId="7C8B3818" w14:textId="77777777" w:rsidR="00EA745F" w:rsidRDefault="00EA745F" w:rsidP="00700EE7">
      <w:pPr>
        <w:pStyle w:val="6HRSelectMainBodyText"/>
        <w:rPr>
          <w:b/>
          <w:bCs/>
        </w:rPr>
      </w:pPr>
    </w:p>
    <w:p w14:paraId="41AD7133" w14:textId="77777777" w:rsidR="00EA745F" w:rsidRDefault="00EA745F" w:rsidP="00700EE7">
      <w:pPr>
        <w:pStyle w:val="6HRSelectMainBodyText"/>
        <w:rPr>
          <w:b/>
          <w:bCs/>
        </w:rPr>
      </w:pPr>
    </w:p>
    <w:p w14:paraId="6B50EA7F" w14:textId="77777777" w:rsidR="00EA745F" w:rsidRDefault="00EA745F" w:rsidP="00700EE7">
      <w:pPr>
        <w:pStyle w:val="6HRSelectMainBodyText"/>
        <w:rPr>
          <w:b/>
          <w:bCs/>
        </w:rPr>
      </w:pPr>
    </w:p>
    <w:p w14:paraId="492000D7" w14:textId="77777777" w:rsidR="00EA745F" w:rsidRDefault="00EA745F" w:rsidP="00700EE7">
      <w:pPr>
        <w:pStyle w:val="6HRSelectMainBodyText"/>
        <w:rPr>
          <w:b/>
          <w:bCs/>
        </w:rPr>
      </w:pPr>
    </w:p>
    <w:p w14:paraId="38413F8A" w14:textId="77777777" w:rsidR="00EA745F" w:rsidRDefault="00EA745F" w:rsidP="00700EE7">
      <w:pPr>
        <w:pStyle w:val="6HRSelectMainBodyText"/>
        <w:rPr>
          <w:b/>
          <w:bCs/>
        </w:rPr>
      </w:pPr>
    </w:p>
    <w:p w14:paraId="47756C26" w14:textId="77777777" w:rsidR="00EA745F" w:rsidRDefault="00EA745F" w:rsidP="00700EE7">
      <w:pPr>
        <w:pStyle w:val="6HRSelectMainBodyText"/>
        <w:rPr>
          <w:b/>
          <w:bCs/>
        </w:rPr>
      </w:pPr>
    </w:p>
    <w:p w14:paraId="0F6C6DE5" w14:textId="77777777" w:rsidR="00EA745F" w:rsidRDefault="00EA745F" w:rsidP="00700EE7">
      <w:pPr>
        <w:pStyle w:val="6HRSelectMainBodyText"/>
        <w:rPr>
          <w:b/>
          <w:bCs/>
        </w:rPr>
      </w:pPr>
    </w:p>
    <w:p w14:paraId="32754FC6" w14:textId="77777777" w:rsidR="005A7C1D" w:rsidRDefault="005A7C1D" w:rsidP="00700EE7">
      <w:pPr>
        <w:pStyle w:val="6HRSelectMainBodyText"/>
        <w:rPr>
          <w:b/>
          <w:bCs/>
        </w:rPr>
      </w:pPr>
    </w:p>
    <w:p w14:paraId="4CEE75A6" w14:textId="59D06F69" w:rsidR="00EA745F" w:rsidRPr="005A7C1D" w:rsidRDefault="00EA745F" w:rsidP="00700EE7">
      <w:pPr>
        <w:pStyle w:val="6HRSelectMainBodyText"/>
        <w:rPr>
          <w:b/>
          <w:bCs/>
          <w:sz w:val="28"/>
          <w:szCs w:val="28"/>
        </w:rPr>
      </w:pPr>
      <w:r w:rsidRPr="005A7C1D">
        <w:rPr>
          <w:b/>
          <w:bCs/>
          <w:sz w:val="28"/>
          <w:szCs w:val="28"/>
        </w:rPr>
        <w:lastRenderedPageBreak/>
        <w:t>Person Specification Template</w:t>
      </w: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6252"/>
        <w:gridCol w:w="1434"/>
      </w:tblGrid>
      <w:tr w:rsidR="00757D28" w:rsidRPr="005A7C1D" w14:paraId="4D21EC02" w14:textId="77777777" w:rsidTr="00757D28">
        <w:tc>
          <w:tcPr>
            <w:tcW w:w="1982" w:type="dxa"/>
            <w:shd w:val="clear" w:color="auto" w:fill="C5E0B3"/>
          </w:tcPr>
          <w:p w14:paraId="052A7801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6252" w:type="dxa"/>
            <w:shd w:val="clear" w:color="auto" w:fill="C5E0B3"/>
          </w:tcPr>
          <w:p w14:paraId="494A7775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Criteria</w:t>
            </w:r>
          </w:p>
        </w:tc>
        <w:tc>
          <w:tcPr>
            <w:tcW w:w="1434" w:type="dxa"/>
            <w:shd w:val="clear" w:color="auto" w:fill="C5E0B3"/>
          </w:tcPr>
          <w:p w14:paraId="48D5AD14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Essential/</w:t>
            </w:r>
          </w:p>
          <w:p w14:paraId="485DAF7B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Desirable</w:t>
            </w:r>
          </w:p>
        </w:tc>
      </w:tr>
      <w:tr w:rsidR="00757D28" w:rsidRPr="005A7C1D" w14:paraId="608CC142" w14:textId="77777777" w:rsidTr="00757D28">
        <w:tc>
          <w:tcPr>
            <w:tcW w:w="1982" w:type="dxa"/>
            <w:shd w:val="clear" w:color="auto" w:fill="C5E0B3"/>
          </w:tcPr>
          <w:p w14:paraId="2967D8E7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FF8D70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Qualifications</w:t>
            </w:r>
          </w:p>
        </w:tc>
        <w:tc>
          <w:tcPr>
            <w:tcW w:w="6252" w:type="dxa"/>
            <w:shd w:val="clear" w:color="auto" w:fill="FFFFFF"/>
          </w:tcPr>
          <w:p w14:paraId="585E21D3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E448647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Level 3 Diploma or equivalent in Finance/Business Administration</w:t>
            </w:r>
          </w:p>
          <w:p w14:paraId="15E0177B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Certificate in School’s Business Management</w:t>
            </w:r>
          </w:p>
          <w:p w14:paraId="50F17A50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5AEE247B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CFA5F37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2C23CDB3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497044C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</w:tc>
      </w:tr>
      <w:tr w:rsidR="00757D28" w:rsidRPr="005A7C1D" w14:paraId="1F906827" w14:textId="77777777" w:rsidTr="00757D28">
        <w:tc>
          <w:tcPr>
            <w:tcW w:w="1982" w:type="dxa"/>
            <w:shd w:val="clear" w:color="auto" w:fill="C5E0B3"/>
          </w:tcPr>
          <w:p w14:paraId="12DEDF50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B29CDD7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5DCA796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3BA095D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AA18478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4163B2E1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</w:t>
            </w:r>
          </w:p>
        </w:tc>
        <w:tc>
          <w:tcPr>
            <w:tcW w:w="6252" w:type="dxa"/>
            <w:shd w:val="clear" w:color="auto" w:fill="auto"/>
          </w:tcPr>
          <w:p w14:paraId="28D23FED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4EB26F0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working in a finance role.</w:t>
            </w:r>
          </w:p>
          <w:p w14:paraId="6C4195BC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working in a primary school setting.</w:t>
            </w:r>
          </w:p>
          <w:p w14:paraId="2B1A3141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Line management experience.</w:t>
            </w:r>
          </w:p>
          <w:p w14:paraId="26E04A14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contributing to staff development.</w:t>
            </w:r>
          </w:p>
          <w:p w14:paraId="0586B557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 xml:space="preserve">Experience of human resources </w:t>
            </w:r>
          </w:p>
          <w:p w14:paraId="1BE77671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Experience of data protection.</w:t>
            </w:r>
          </w:p>
          <w:p w14:paraId="19B78A7F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At WJS we use all of SIMS, FMS, BPS, ParentPay and SchoolMoney. Experience of all/any of these systems is advantageous</w:t>
            </w:r>
          </w:p>
          <w:p w14:paraId="3148DB84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531A2554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D16E135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61CA71FD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2E83D88B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131719FA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784C3840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1F16E471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4C4679D3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D</w:t>
            </w:r>
          </w:p>
          <w:p w14:paraId="46BC6506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447C7B0F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689CD28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</w:tr>
      <w:tr w:rsidR="00757D28" w:rsidRPr="005A7C1D" w14:paraId="0652E9C3" w14:textId="77777777" w:rsidTr="00757D28">
        <w:tc>
          <w:tcPr>
            <w:tcW w:w="1982" w:type="dxa"/>
            <w:shd w:val="clear" w:color="auto" w:fill="C5E0B3"/>
          </w:tcPr>
          <w:p w14:paraId="01F853F3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EB93219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1C3B1FE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B901DA4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2CDD12F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Skills/Abilities</w:t>
            </w:r>
          </w:p>
        </w:tc>
        <w:tc>
          <w:tcPr>
            <w:tcW w:w="6252" w:type="dxa"/>
            <w:shd w:val="clear" w:color="auto" w:fill="FFFFFF"/>
          </w:tcPr>
          <w:p w14:paraId="2CDE98D2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299723A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Methodical attention to detail.</w:t>
            </w:r>
          </w:p>
          <w:p w14:paraId="03C005EC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Excellent front of house manner, for use when dealing with parents.</w:t>
            </w:r>
          </w:p>
          <w:p w14:paraId="78AFE31B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The understanding that financial considerations must be reviewed to deal with the priority of supporting our children to the utmost.</w:t>
            </w:r>
          </w:p>
          <w:p w14:paraId="0EA881BE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Working to a deadline</w:t>
            </w:r>
          </w:p>
          <w:p w14:paraId="7185FE1B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3C7258D4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09C6A326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246D8C06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19A183E5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644DA721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12118D02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465B4E68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37DBCCF7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</w:tc>
      </w:tr>
      <w:tr w:rsidR="00757D28" w:rsidRPr="005A7C1D" w14:paraId="4B9F2E24" w14:textId="77777777" w:rsidTr="00757D28">
        <w:tc>
          <w:tcPr>
            <w:tcW w:w="1982" w:type="dxa"/>
            <w:shd w:val="clear" w:color="auto" w:fill="C5E0B3"/>
          </w:tcPr>
          <w:p w14:paraId="35DEA300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39200394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1C3610AC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Knowledge</w:t>
            </w:r>
          </w:p>
        </w:tc>
        <w:tc>
          <w:tcPr>
            <w:tcW w:w="6252" w:type="dxa"/>
            <w:shd w:val="clear" w:color="auto" w:fill="auto"/>
          </w:tcPr>
          <w:p w14:paraId="612A4A09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2E6713E9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Comprehensive knowledge of financial management.</w:t>
            </w:r>
          </w:p>
          <w:p w14:paraId="4373A6EA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Effective communication and interpersonal skills.</w:t>
            </w:r>
          </w:p>
          <w:p w14:paraId="46D72D9C" w14:textId="77777777" w:rsidR="00757D28" w:rsidRPr="005A7C1D" w:rsidRDefault="00757D28" w:rsidP="00757D28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Ability to understand the needs within the school and build effective working relationships with staff and all stakeholders.</w:t>
            </w:r>
          </w:p>
          <w:p w14:paraId="47FD81E7" w14:textId="77777777" w:rsidR="00757D28" w:rsidRPr="005A7C1D" w:rsidRDefault="00757D28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1434" w:type="dxa"/>
            <w:shd w:val="clear" w:color="auto" w:fill="auto"/>
          </w:tcPr>
          <w:p w14:paraId="636D58A7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  <w:p w14:paraId="74EEE16C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0B4AD583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  <w:p w14:paraId="50EDBE02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E</w:t>
            </w:r>
          </w:p>
        </w:tc>
      </w:tr>
      <w:tr w:rsidR="00757D28" w:rsidRPr="005A7C1D" w14:paraId="77B71F0C" w14:textId="77777777" w:rsidTr="00757D28">
        <w:tc>
          <w:tcPr>
            <w:tcW w:w="1982" w:type="dxa"/>
            <w:shd w:val="clear" w:color="auto" w:fill="C5E0B3"/>
          </w:tcPr>
          <w:p w14:paraId="2D91A791" w14:textId="77777777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Behaviours</w:t>
            </w:r>
          </w:p>
          <w:p w14:paraId="427DFA5B" w14:textId="09D438BF" w:rsidR="00757D28" w:rsidRPr="005A7C1D" w:rsidRDefault="00757D28" w:rsidP="00757D28">
            <w:pPr>
              <w:spacing w:after="0" w:line="240" w:lineRule="auto"/>
              <w:jc w:val="both"/>
              <w:rPr>
                <w:rFonts w:ascii="Trebuchet MS" w:hAnsi="Trebuchet MS" w:cs="Tahoma"/>
                <w:b/>
                <w:bCs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  <w:tc>
          <w:tcPr>
            <w:tcW w:w="6252" w:type="dxa"/>
            <w:shd w:val="clear" w:color="auto" w:fill="auto"/>
          </w:tcPr>
          <w:p w14:paraId="75FA5364" w14:textId="721F8530" w:rsidR="00757D28" w:rsidRPr="005A7C1D" w:rsidRDefault="005A7C1D" w:rsidP="00757D28">
            <w:pPr>
              <w:spacing w:after="0" w:line="240" w:lineRule="auto"/>
              <w:ind w:left="360"/>
              <w:jc w:val="both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  <w:r w:rsidRPr="005A7C1D"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  <w:t>See attached sheet</w:t>
            </w:r>
          </w:p>
        </w:tc>
        <w:tc>
          <w:tcPr>
            <w:tcW w:w="1434" w:type="dxa"/>
            <w:shd w:val="clear" w:color="auto" w:fill="auto"/>
          </w:tcPr>
          <w:p w14:paraId="1F5E1778" w14:textId="77777777" w:rsidR="00757D28" w:rsidRPr="005A7C1D" w:rsidRDefault="00757D28" w:rsidP="00757D28">
            <w:pPr>
              <w:spacing w:after="0" w:line="240" w:lineRule="auto"/>
              <w:jc w:val="center"/>
              <w:rPr>
                <w:rFonts w:ascii="Trebuchet MS" w:hAnsi="Trebuchet MS" w:cs="Tahoma"/>
                <w:color w:val="1F4E79"/>
                <w:kern w:val="0"/>
                <w:sz w:val="24"/>
                <w:szCs w:val="24"/>
                <w14:ligatures w14:val="none"/>
                <w14:cntxtAlts w14:val="0"/>
              </w:rPr>
            </w:pPr>
          </w:p>
        </w:tc>
      </w:tr>
    </w:tbl>
    <w:p w14:paraId="73CE0A99" w14:textId="77777777" w:rsidR="00EA745F" w:rsidRPr="005A7C1D" w:rsidRDefault="00EA745F" w:rsidP="00700EE7">
      <w:pPr>
        <w:pStyle w:val="6HRSelectMainBodyText"/>
        <w:rPr>
          <w:b/>
          <w:bCs/>
        </w:rPr>
      </w:pPr>
    </w:p>
    <w:p w14:paraId="5EF85EF7" w14:textId="77777777" w:rsidR="000975D0" w:rsidRPr="005B39B1" w:rsidRDefault="000975D0" w:rsidP="000624A0">
      <w:pPr>
        <w:pStyle w:val="7HRSelect-GuidanceBoxText"/>
        <w:rPr>
          <w:sz w:val="22"/>
        </w:rPr>
        <w:sectPr w:rsidR="000975D0" w:rsidRPr="005B39B1" w:rsidSect="0039599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127" w:right="1680" w:bottom="0" w:left="1680" w:header="397" w:footer="1513" w:gutter="0"/>
          <w:cols w:space="720"/>
          <w:titlePg/>
          <w:docGrid w:linePitch="272"/>
        </w:sectPr>
      </w:pPr>
    </w:p>
    <w:p w14:paraId="5872D0ED" w14:textId="47C5FE0C" w:rsidR="000975D0" w:rsidRPr="000975D0" w:rsidRDefault="000975D0" w:rsidP="007C3089"/>
    <w:sectPr w:rsidR="000975D0" w:rsidRPr="000975D0" w:rsidSect="00F353AC">
      <w:type w:val="continuous"/>
      <w:pgSz w:w="11910" w:h="16840"/>
      <w:pgMar w:top="2126" w:right="1678" w:bottom="198" w:left="1678" w:header="397" w:footer="22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7D58B" w14:textId="77777777" w:rsidR="004B24AE" w:rsidRDefault="004B24AE" w:rsidP="00DA3EEB">
      <w:r>
        <w:separator/>
      </w:r>
    </w:p>
  </w:endnote>
  <w:endnote w:type="continuationSeparator" w:id="0">
    <w:p w14:paraId="52F43973" w14:textId="77777777" w:rsidR="004B24AE" w:rsidRDefault="004B24AE" w:rsidP="00DA3EEB">
      <w:r>
        <w:continuationSeparator/>
      </w:r>
    </w:p>
  </w:endnote>
  <w:endnote w:type="continuationNotice" w:id="1">
    <w:p w14:paraId="617932EA" w14:textId="77777777" w:rsidR="004B24AE" w:rsidRDefault="004B24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-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811649"/>
      <w:docPartObj>
        <w:docPartGallery w:val="Page Numbers (Bottom of Page)"/>
        <w:docPartUnique/>
      </w:docPartObj>
    </w:sdtPr>
    <w:sdtEndPr/>
    <w:sdtContent>
      <w:p w14:paraId="602A1387" w14:textId="64AF0FF6" w:rsidR="00262284" w:rsidRDefault="00262284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308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120C09D5" w14:textId="1994E99A" w:rsidR="003311F8" w:rsidRDefault="003311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1F7D" w14:textId="39D6EEF6" w:rsidR="00395998" w:rsidRDefault="00BD46A9">
    <w:pPr>
      <w:pStyle w:val="Footer"/>
    </w:pPr>
    <w:r>
      <w:rPr>
        <w:noProof/>
      </w:rPr>
      <w:drawing>
        <wp:anchor distT="0" distB="0" distL="114300" distR="114300" simplePos="0" relativeHeight="251662848" behindDoc="0" locked="0" layoutInCell="1" allowOverlap="1" wp14:anchorId="0557D10B" wp14:editId="24844E47">
          <wp:simplePos x="0" y="0"/>
          <wp:positionH relativeFrom="column">
            <wp:posOffset>4166507</wp:posOffset>
          </wp:positionH>
          <wp:positionV relativeFrom="paragraph">
            <wp:posOffset>800373</wp:posOffset>
          </wp:positionV>
          <wp:extent cx="2292350" cy="43307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95998">
      <w:rPr>
        <w:noProof/>
      </w:rPr>
      <w:drawing>
        <wp:anchor distT="0" distB="0" distL="114300" distR="114300" simplePos="0" relativeHeight="251655680" behindDoc="0" locked="0" layoutInCell="1" allowOverlap="1" wp14:anchorId="0781A0E0" wp14:editId="059A23FE">
          <wp:simplePos x="0" y="0"/>
          <wp:positionH relativeFrom="margin">
            <wp:align>center</wp:align>
          </wp:positionH>
          <wp:positionV relativeFrom="paragraph">
            <wp:posOffset>39370</wp:posOffset>
          </wp:positionV>
          <wp:extent cx="8267065" cy="109855"/>
          <wp:effectExtent l="0" t="0" r="635" b="4445"/>
          <wp:wrapSquare wrapText="bothSides"/>
          <wp:docPr id="113" name="Picture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065" cy="109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F0142" w14:textId="77777777" w:rsidR="004B24AE" w:rsidRDefault="004B24AE" w:rsidP="00DA3EEB">
      <w:r>
        <w:separator/>
      </w:r>
    </w:p>
  </w:footnote>
  <w:footnote w:type="continuationSeparator" w:id="0">
    <w:p w14:paraId="3D6CBE10" w14:textId="77777777" w:rsidR="004B24AE" w:rsidRDefault="004B24AE" w:rsidP="00DA3EEB">
      <w:r>
        <w:continuationSeparator/>
      </w:r>
    </w:p>
  </w:footnote>
  <w:footnote w:type="continuationNotice" w:id="1">
    <w:p w14:paraId="74750E95" w14:textId="77777777" w:rsidR="004B24AE" w:rsidRDefault="004B24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EFC2A" w14:textId="3C599F1D" w:rsidR="000975D0" w:rsidRDefault="00BD46A9">
    <w:pPr>
      <w:pStyle w:val="Header"/>
    </w:pPr>
    <w:r>
      <w:rPr>
        <w:noProof/>
      </w:rPr>
      <w:drawing>
        <wp:anchor distT="0" distB="0" distL="114300" distR="114300" simplePos="0" relativeHeight="251661316" behindDoc="0" locked="0" layoutInCell="1" allowOverlap="1" wp14:anchorId="7AE335E5" wp14:editId="6241BCBE">
          <wp:simplePos x="0" y="0"/>
          <wp:positionH relativeFrom="column">
            <wp:posOffset>4053296</wp:posOffset>
          </wp:positionH>
          <wp:positionV relativeFrom="paragraph">
            <wp:posOffset>557348</wp:posOffset>
          </wp:positionV>
          <wp:extent cx="2292350" cy="43307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235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001E" w14:textId="05B4550D" w:rsidR="00395998" w:rsidRDefault="00BD46A9">
    <w:pPr>
      <w:pStyle w:val="Header"/>
    </w:pPr>
    <w:r w:rsidRPr="00BD46A9">
      <w:rPr>
        <w:noProof/>
      </w:rPr>
      <w:drawing>
        <wp:anchor distT="0" distB="0" distL="114300" distR="114300" simplePos="0" relativeHeight="251659268" behindDoc="0" locked="0" layoutInCell="1" allowOverlap="1" wp14:anchorId="1AE6871C" wp14:editId="6B2FA439">
          <wp:simplePos x="0" y="0"/>
          <wp:positionH relativeFrom="column">
            <wp:posOffset>4027713</wp:posOffset>
          </wp:positionH>
          <wp:positionV relativeFrom="paragraph">
            <wp:posOffset>541161</wp:posOffset>
          </wp:positionV>
          <wp:extent cx="2294937" cy="434562"/>
          <wp:effectExtent l="0" t="0" r="0" b="381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09" cy="437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A9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6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34F4C"/>
    <w:multiLevelType w:val="hybridMultilevel"/>
    <w:tmpl w:val="9E745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7B14"/>
    <w:multiLevelType w:val="hybridMultilevel"/>
    <w:tmpl w:val="F5A8D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A79AE"/>
    <w:multiLevelType w:val="hybridMultilevel"/>
    <w:tmpl w:val="B026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668CB"/>
    <w:multiLevelType w:val="hybridMultilevel"/>
    <w:tmpl w:val="0CAC9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45533"/>
    <w:multiLevelType w:val="hybridMultilevel"/>
    <w:tmpl w:val="B8844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6912"/>
    <w:multiLevelType w:val="hybridMultilevel"/>
    <w:tmpl w:val="551EB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C1B89"/>
    <w:multiLevelType w:val="hybridMultilevel"/>
    <w:tmpl w:val="3F0AC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C310F"/>
    <w:multiLevelType w:val="hybridMultilevel"/>
    <w:tmpl w:val="7E18C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21657"/>
    <w:multiLevelType w:val="hybridMultilevel"/>
    <w:tmpl w:val="85EE8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03ECC"/>
    <w:multiLevelType w:val="hybridMultilevel"/>
    <w:tmpl w:val="B3EE5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62E85"/>
    <w:multiLevelType w:val="hybridMultilevel"/>
    <w:tmpl w:val="9FE6C4B4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3B5BB2"/>
    <w:multiLevelType w:val="hybridMultilevel"/>
    <w:tmpl w:val="F4809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A53FF"/>
    <w:multiLevelType w:val="hybridMultilevel"/>
    <w:tmpl w:val="49B07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602C5"/>
    <w:multiLevelType w:val="hybridMultilevel"/>
    <w:tmpl w:val="47227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65319"/>
    <w:multiLevelType w:val="hybridMultilevel"/>
    <w:tmpl w:val="573C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72156"/>
    <w:multiLevelType w:val="hybridMultilevel"/>
    <w:tmpl w:val="70A04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134F6"/>
    <w:multiLevelType w:val="hybridMultilevel"/>
    <w:tmpl w:val="E70C6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D5F71"/>
    <w:multiLevelType w:val="hybridMultilevel"/>
    <w:tmpl w:val="98DA8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354A32"/>
    <w:multiLevelType w:val="hybridMultilevel"/>
    <w:tmpl w:val="547C6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A5B11"/>
    <w:multiLevelType w:val="hybridMultilevel"/>
    <w:tmpl w:val="B650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5A7B51"/>
    <w:multiLevelType w:val="hybridMultilevel"/>
    <w:tmpl w:val="413E3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1C1296"/>
    <w:multiLevelType w:val="hybridMultilevel"/>
    <w:tmpl w:val="70828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25489D"/>
    <w:multiLevelType w:val="hybridMultilevel"/>
    <w:tmpl w:val="9F2E58F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A176B7"/>
    <w:multiLevelType w:val="hybridMultilevel"/>
    <w:tmpl w:val="6B422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B3E4D"/>
    <w:multiLevelType w:val="hybridMultilevel"/>
    <w:tmpl w:val="066815BE"/>
    <w:lvl w:ilvl="0" w:tplc="12907F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FCD37FF"/>
    <w:multiLevelType w:val="hybridMultilevel"/>
    <w:tmpl w:val="F90E5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5"/>
  </w:num>
  <w:num w:numId="4">
    <w:abstractNumId w:val="0"/>
  </w:num>
  <w:num w:numId="5">
    <w:abstractNumId w:val="19"/>
  </w:num>
  <w:num w:numId="6">
    <w:abstractNumId w:val="26"/>
  </w:num>
  <w:num w:numId="7">
    <w:abstractNumId w:val="15"/>
  </w:num>
  <w:num w:numId="8">
    <w:abstractNumId w:val="2"/>
  </w:num>
  <w:num w:numId="9">
    <w:abstractNumId w:val="3"/>
  </w:num>
  <w:num w:numId="10">
    <w:abstractNumId w:val="7"/>
  </w:num>
  <w:num w:numId="11">
    <w:abstractNumId w:val="20"/>
  </w:num>
  <w:num w:numId="12">
    <w:abstractNumId w:val="4"/>
  </w:num>
  <w:num w:numId="13">
    <w:abstractNumId w:val="6"/>
  </w:num>
  <w:num w:numId="14">
    <w:abstractNumId w:val="14"/>
  </w:num>
  <w:num w:numId="15">
    <w:abstractNumId w:val="24"/>
  </w:num>
  <w:num w:numId="16">
    <w:abstractNumId w:val="13"/>
  </w:num>
  <w:num w:numId="17">
    <w:abstractNumId w:val="16"/>
  </w:num>
  <w:num w:numId="18">
    <w:abstractNumId w:val="22"/>
  </w:num>
  <w:num w:numId="19">
    <w:abstractNumId w:val="21"/>
  </w:num>
  <w:num w:numId="20">
    <w:abstractNumId w:val="5"/>
  </w:num>
  <w:num w:numId="21">
    <w:abstractNumId w:val="1"/>
  </w:num>
  <w:num w:numId="22">
    <w:abstractNumId w:val="17"/>
  </w:num>
  <w:num w:numId="23">
    <w:abstractNumId w:val="12"/>
  </w:num>
  <w:num w:numId="24">
    <w:abstractNumId w:val="8"/>
  </w:num>
  <w:num w:numId="25">
    <w:abstractNumId w:val="9"/>
  </w:num>
  <w:num w:numId="26">
    <w:abstractNumId w:val="18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9ED"/>
    <w:rsid w:val="000624A0"/>
    <w:rsid w:val="0008137B"/>
    <w:rsid w:val="000975D0"/>
    <w:rsid w:val="000B41E5"/>
    <w:rsid w:val="000C7939"/>
    <w:rsid w:val="000D13D7"/>
    <w:rsid w:val="000D13EF"/>
    <w:rsid w:val="000D19E6"/>
    <w:rsid w:val="000E5AD2"/>
    <w:rsid w:val="000F3651"/>
    <w:rsid w:val="000F7ACE"/>
    <w:rsid w:val="00102E89"/>
    <w:rsid w:val="00110EB6"/>
    <w:rsid w:val="0013470D"/>
    <w:rsid w:val="00136CC4"/>
    <w:rsid w:val="00141A7C"/>
    <w:rsid w:val="00143B32"/>
    <w:rsid w:val="001467A8"/>
    <w:rsid w:val="0018055E"/>
    <w:rsid w:val="00183EB1"/>
    <w:rsid w:val="00197C67"/>
    <w:rsid w:val="001B1790"/>
    <w:rsid w:val="001C6630"/>
    <w:rsid w:val="001C6ED5"/>
    <w:rsid w:val="001D098B"/>
    <w:rsid w:val="001D3EF2"/>
    <w:rsid w:val="001E15E7"/>
    <w:rsid w:val="001E6490"/>
    <w:rsid w:val="00202F27"/>
    <w:rsid w:val="00202F2D"/>
    <w:rsid w:val="00211EF5"/>
    <w:rsid w:val="002346EB"/>
    <w:rsid w:val="002379A9"/>
    <w:rsid w:val="002461AE"/>
    <w:rsid w:val="00255318"/>
    <w:rsid w:val="002613B3"/>
    <w:rsid w:val="00262284"/>
    <w:rsid w:val="00286646"/>
    <w:rsid w:val="00297D86"/>
    <w:rsid w:val="002C7A0E"/>
    <w:rsid w:val="002D0E55"/>
    <w:rsid w:val="002D60F6"/>
    <w:rsid w:val="002E5523"/>
    <w:rsid w:val="002E5835"/>
    <w:rsid w:val="002F09FD"/>
    <w:rsid w:val="00305132"/>
    <w:rsid w:val="003151B2"/>
    <w:rsid w:val="00321396"/>
    <w:rsid w:val="00321E81"/>
    <w:rsid w:val="00326915"/>
    <w:rsid w:val="003311F8"/>
    <w:rsid w:val="0033453C"/>
    <w:rsid w:val="00340CC3"/>
    <w:rsid w:val="00347ECF"/>
    <w:rsid w:val="00395998"/>
    <w:rsid w:val="003D4FAB"/>
    <w:rsid w:val="003E0A79"/>
    <w:rsid w:val="0040523B"/>
    <w:rsid w:val="00422F6D"/>
    <w:rsid w:val="004328A0"/>
    <w:rsid w:val="00436A4E"/>
    <w:rsid w:val="004436F9"/>
    <w:rsid w:val="004651F2"/>
    <w:rsid w:val="004A7A09"/>
    <w:rsid w:val="004B24AE"/>
    <w:rsid w:val="004B3972"/>
    <w:rsid w:val="004B4658"/>
    <w:rsid w:val="004C3ECB"/>
    <w:rsid w:val="004E52DF"/>
    <w:rsid w:val="004F070C"/>
    <w:rsid w:val="004F7855"/>
    <w:rsid w:val="00502342"/>
    <w:rsid w:val="005232EC"/>
    <w:rsid w:val="00535D1C"/>
    <w:rsid w:val="005426B8"/>
    <w:rsid w:val="005447B3"/>
    <w:rsid w:val="00563FF6"/>
    <w:rsid w:val="00575A92"/>
    <w:rsid w:val="00577662"/>
    <w:rsid w:val="00597DEF"/>
    <w:rsid w:val="005A7C1D"/>
    <w:rsid w:val="005B39B1"/>
    <w:rsid w:val="005B6920"/>
    <w:rsid w:val="005C4EAA"/>
    <w:rsid w:val="005D5223"/>
    <w:rsid w:val="005E55EB"/>
    <w:rsid w:val="005E6F98"/>
    <w:rsid w:val="006158C0"/>
    <w:rsid w:val="0062177D"/>
    <w:rsid w:val="0063055F"/>
    <w:rsid w:val="00637B94"/>
    <w:rsid w:val="00640C12"/>
    <w:rsid w:val="006927DC"/>
    <w:rsid w:val="006943AE"/>
    <w:rsid w:val="006B32FE"/>
    <w:rsid w:val="006B6628"/>
    <w:rsid w:val="006C0D6B"/>
    <w:rsid w:val="006E1446"/>
    <w:rsid w:val="00700EE7"/>
    <w:rsid w:val="00703EC5"/>
    <w:rsid w:val="0070677F"/>
    <w:rsid w:val="00722AD3"/>
    <w:rsid w:val="00734F63"/>
    <w:rsid w:val="007411AF"/>
    <w:rsid w:val="00754242"/>
    <w:rsid w:val="00757D28"/>
    <w:rsid w:val="00771AE4"/>
    <w:rsid w:val="007756C4"/>
    <w:rsid w:val="007758CE"/>
    <w:rsid w:val="007774F8"/>
    <w:rsid w:val="00792CA5"/>
    <w:rsid w:val="007A2AE3"/>
    <w:rsid w:val="007A3B54"/>
    <w:rsid w:val="007A6064"/>
    <w:rsid w:val="007C3089"/>
    <w:rsid w:val="007F407B"/>
    <w:rsid w:val="00800B90"/>
    <w:rsid w:val="0082255F"/>
    <w:rsid w:val="008272DA"/>
    <w:rsid w:val="00837AA8"/>
    <w:rsid w:val="008459A8"/>
    <w:rsid w:val="00860954"/>
    <w:rsid w:val="008851C1"/>
    <w:rsid w:val="008935C1"/>
    <w:rsid w:val="00894962"/>
    <w:rsid w:val="00896C91"/>
    <w:rsid w:val="008D3989"/>
    <w:rsid w:val="00905BF8"/>
    <w:rsid w:val="00937983"/>
    <w:rsid w:val="00955BB9"/>
    <w:rsid w:val="0096024B"/>
    <w:rsid w:val="0097560F"/>
    <w:rsid w:val="009823B4"/>
    <w:rsid w:val="009A07AB"/>
    <w:rsid w:val="009A2CF5"/>
    <w:rsid w:val="009D280F"/>
    <w:rsid w:val="009E4620"/>
    <w:rsid w:val="009F1287"/>
    <w:rsid w:val="009F270E"/>
    <w:rsid w:val="00A267EB"/>
    <w:rsid w:val="00A33403"/>
    <w:rsid w:val="00A44CF1"/>
    <w:rsid w:val="00A5435B"/>
    <w:rsid w:val="00A555C5"/>
    <w:rsid w:val="00A63871"/>
    <w:rsid w:val="00A70DE0"/>
    <w:rsid w:val="00A93A2F"/>
    <w:rsid w:val="00A970A0"/>
    <w:rsid w:val="00AA2D4C"/>
    <w:rsid w:val="00AA7916"/>
    <w:rsid w:val="00AB2FBB"/>
    <w:rsid w:val="00AC3774"/>
    <w:rsid w:val="00AD0695"/>
    <w:rsid w:val="00AD10B3"/>
    <w:rsid w:val="00AD1EBB"/>
    <w:rsid w:val="00AE4CEE"/>
    <w:rsid w:val="00AE66F3"/>
    <w:rsid w:val="00AE6FE3"/>
    <w:rsid w:val="00B21E1F"/>
    <w:rsid w:val="00B5178F"/>
    <w:rsid w:val="00B52499"/>
    <w:rsid w:val="00B63CF7"/>
    <w:rsid w:val="00B66E23"/>
    <w:rsid w:val="00B75C5E"/>
    <w:rsid w:val="00B82AF7"/>
    <w:rsid w:val="00B90F33"/>
    <w:rsid w:val="00B92732"/>
    <w:rsid w:val="00BB068B"/>
    <w:rsid w:val="00BB3A95"/>
    <w:rsid w:val="00BC3111"/>
    <w:rsid w:val="00BC39ED"/>
    <w:rsid w:val="00BD46A9"/>
    <w:rsid w:val="00BF5A68"/>
    <w:rsid w:val="00C032E5"/>
    <w:rsid w:val="00C17355"/>
    <w:rsid w:val="00C2404A"/>
    <w:rsid w:val="00C53D2A"/>
    <w:rsid w:val="00C576B7"/>
    <w:rsid w:val="00C60EC4"/>
    <w:rsid w:val="00C835C4"/>
    <w:rsid w:val="00C91585"/>
    <w:rsid w:val="00C978A8"/>
    <w:rsid w:val="00CD0985"/>
    <w:rsid w:val="00CD424E"/>
    <w:rsid w:val="00CE0025"/>
    <w:rsid w:val="00CF04E8"/>
    <w:rsid w:val="00CF2254"/>
    <w:rsid w:val="00CF381B"/>
    <w:rsid w:val="00D00EAF"/>
    <w:rsid w:val="00D01C56"/>
    <w:rsid w:val="00D06167"/>
    <w:rsid w:val="00D23494"/>
    <w:rsid w:val="00D61794"/>
    <w:rsid w:val="00D94D07"/>
    <w:rsid w:val="00DA3EEB"/>
    <w:rsid w:val="00DD2D91"/>
    <w:rsid w:val="00DD3F73"/>
    <w:rsid w:val="00E26E9D"/>
    <w:rsid w:val="00E312C0"/>
    <w:rsid w:val="00E41963"/>
    <w:rsid w:val="00E41996"/>
    <w:rsid w:val="00E47BAE"/>
    <w:rsid w:val="00E54D9A"/>
    <w:rsid w:val="00E615EC"/>
    <w:rsid w:val="00E64B48"/>
    <w:rsid w:val="00E712E6"/>
    <w:rsid w:val="00E74DFA"/>
    <w:rsid w:val="00E85C8A"/>
    <w:rsid w:val="00E9287D"/>
    <w:rsid w:val="00E95493"/>
    <w:rsid w:val="00EA1FD5"/>
    <w:rsid w:val="00EA292F"/>
    <w:rsid w:val="00EA66F4"/>
    <w:rsid w:val="00EA745F"/>
    <w:rsid w:val="00EB0E86"/>
    <w:rsid w:val="00EB3D0A"/>
    <w:rsid w:val="00EB7806"/>
    <w:rsid w:val="00ED0AC2"/>
    <w:rsid w:val="00ED1577"/>
    <w:rsid w:val="00ED1B28"/>
    <w:rsid w:val="00EE1E7C"/>
    <w:rsid w:val="00EF0A8F"/>
    <w:rsid w:val="00F04FD9"/>
    <w:rsid w:val="00F10323"/>
    <w:rsid w:val="00F10BA6"/>
    <w:rsid w:val="00F12508"/>
    <w:rsid w:val="00F33C38"/>
    <w:rsid w:val="00F353AC"/>
    <w:rsid w:val="00F427DC"/>
    <w:rsid w:val="00F70EA6"/>
    <w:rsid w:val="00F908C0"/>
    <w:rsid w:val="00FA0128"/>
    <w:rsid w:val="00FA289E"/>
    <w:rsid w:val="00FA3412"/>
    <w:rsid w:val="00FC0E71"/>
    <w:rsid w:val="00FC6E22"/>
    <w:rsid w:val="00FD5B0B"/>
    <w:rsid w:val="00FF60D6"/>
    <w:rsid w:val="1A9E6F11"/>
    <w:rsid w:val="2ABA7D17"/>
    <w:rsid w:val="364FB0A2"/>
    <w:rsid w:val="5CC6B12A"/>
    <w:rsid w:val="697CBF39"/>
    <w:rsid w:val="7651D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2F9B52B2"/>
  <w15:docId w15:val="{B3626191-322C-41F8-A70B-03B079C5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916"/>
    <w:pPr>
      <w:widowControl/>
      <w:autoSpaceDE/>
      <w:autoSpaceDN/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GB"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9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9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A3E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3EEB"/>
    <w:rPr>
      <w:rFonts w:ascii="Futura-Medium" w:eastAsia="Futura-Medium" w:hAnsi="Futura-Medium" w:cs="Futura-Medium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A3E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EEB"/>
    <w:rPr>
      <w:rFonts w:ascii="Futura-Medium" w:eastAsia="Futura-Medium" w:hAnsi="Futura-Medium" w:cs="Futura-Medium"/>
      <w:lang w:val="en-GB" w:eastAsia="en-GB" w:bidi="en-GB"/>
    </w:rPr>
  </w:style>
  <w:style w:type="paragraph" w:customStyle="1" w:styleId="BasicParagraph">
    <w:name w:val="[Basic Paragraph]"/>
    <w:basedOn w:val="Normal"/>
    <w:uiPriority w:val="99"/>
    <w:rsid w:val="00DA3EEB"/>
    <w:pPr>
      <w:adjustRightInd w:val="0"/>
      <w:spacing w:line="288" w:lineRule="auto"/>
      <w:textAlignment w:val="center"/>
    </w:pPr>
    <w:rPr>
      <w:rFonts w:ascii="Minion Pro" w:eastAsiaTheme="minorHAnsi" w:hAnsi="Minion Pro" w:cs="Minion Pro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DA3E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DA3EEB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5232EC"/>
    <w:rPr>
      <w:rFonts w:ascii="Futura-Medium" w:eastAsia="Futura-Medium" w:hAnsi="Futura-Medium" w:cs="Futura-Medium"/>
      <w:lang w:val="en-GB" w:eastAsia="en-GB" w:bidi="en-GB"/>
    </w:rPr>
  </w:style>
  <w:style w:type="table" w:styleId="TableGrid">
    <w:name w:val="Table Grid"/>
    <w:basedOn w:val="TableNormal"/>
    <w:uiPriority w:val="59"/>
    <w:rsid w:val="00246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57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77"/>
    <w:rPr>
      <w:rFonts w:ascii="Lucida Grande" w:eastAsia="Futura-Medium" w:hAnsi="Lucida Grande" w:cs="Lucida Grande"/>
      <w:sz w:val="18"/>
      <w:szCs w:val="18"/>
      <w:lang w:val="en-GB" w:eastAsia="en-GB" w:bidi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F7ACE"/>
    <w:rPr>
      <w:color w:val="800080" w:themeColor="followedHyperlink"/>
      <w:u w:val="single"/>
    </w:rPr>
  </w:style>
  <w:style w:type="paragraph" w:customStyle="1" w:styleId="CantiumHeader">
    <w:name w:val="Cantium Header"/>
    <w:basedOn w:val="Normal"/>
    <w:uiPriority w:val="1"/>
    <w:qFormat/>
    <w:rsid w:val="00255318"/>
    <w:rPr>
      <w:rFonts w:ascii="Trebuchet MS" w:hAnsi="Trebuchet MS"/>
      <w:b/>
      <w:color w:val="222971"/>
      <w:sz w:val="40"/>
      <w:szCs w:val="40"/>
    </w:rPr>
  </w:style>
  <w:style w:type="paragraph" w:customStyle="1" w:styleId="CantiumSubHeader">
    <w:name w:val="Cantium Sub Header"/>
    <w:basedOn w:val="Normal"/>
    <w:uiPriority w:val="1"/>
    <w:qFormat/>
    <w:rsid w:val="00AA7916"/>
    <w:rPr>
      <w:rFonts w:ascii="Trebuchet MS" w:hAnsi="Trebuchet MS"/>
      <w:b/>
      <w:color w:val="67BD91"/>
      <w:sz w:val="32"/>
      <w:szCs w:val="32"/>
    </w:rPr>
  </w:style>
  <w:style w:type="paragraph" w:customStyle="1" w:styleId="CantiumBodyText">
    <w:name w:val="Cantium Body Text"/>
    <w:basedOn w:val="Normal"/>
    <w:link w:val="CantiumBodyTextChar"/>
    <w:uiPriority w:val="1"/>
    <w:qFormat/>
    <w:rsid w:val="00AA7916"/>
    <w:rPr>
      <w:rFonts w:ascii="Trebuchet MS" w:hAnsi="Trebuchet MS"/>
      <w:color w:val="222971"/>
    </w:rPr>
  </w:style>
  <w:style w:type="paragraph" w:customStyle="1" w:styleId="xspsbodytext">
    <w:name w:val="x_spsbodytext"/>
    <w:basedOn w:val="Normal"/>
    <w:rsid w:val="000F3651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en-US"/>
    </w:rPr>
  </w:style>
  <w:style w:type="table" w:customStyle="1" w:styleId="CantiumTable">
    <w:name w:val="Cantium Table"/>
    <w:basedOn w:val="TableNormal"/>
    <w:uiPriority w:val="99"/>
    <w:rsid w:val="000F3651"/>
    <w:pPr>
      <w:widowControl/>
      <w:autoSpaceDE/>
      <w:autoSpaceDN/>
    </w:pPr>
    <w:rPr>
      <w:rFonts w:ascii="Trebuchet MS" w:hAnsi="Trebuchet MS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67BD9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PSHeading">
    <w:name w:val="SPS Heading"/>
    <w:basedOn w:val="Normal"/>
    <w:link w:val="SPSHeadingChar"/>
    <w:rsid w:val="00A33403"/>
    <w:rPr>
      <w:rFonts w:ascii="Arial" w:hAnsi="Arial" w:cs="Arial"/>
      <w:color w:val="0070C0"/>
      <w:sz w:val="40"/>
      <w:szCs w:val="36"/>
      <w:lang w:val="en-US" w:eastAsia="en-US"/>
    </w:rPr>
  </w:style>
  <w:style w:type="paragraph" w:customStyle="1" w:styleId="SPSSubTitle">
    <w:name w:val="SPS Sub Title"/>
    <w:basedOn w:val="Normal"/>
    <w:link w:val="SPSSubTitleChar"/>
    <w:rsid w:val="00A33403"/>
    <w:rPr>
      <w:rFonts w:ascii="Arial" w:hAnsi="Arial" w:cs="Arial"/>
      <w:color w:val="404040"/>
      <w:sz w:val="32"/>
      <w:szCs w:val="32"/>
      <w:lang w:val="en-US" w:eastAsia="en-US"/>
    </w:rPr>
  </w:style>
  <w:style w:type="character" w:customStyle="1" w:styleId="SPSSubTitleChar">
    <w:name w:val="SPS Sub Title Char"/>
    <w:link w:val="SPSSubTitle"/>
    <w:rsid w:val="00A33403"/>
    <w:rPr>
      <w:rFonts w:ascii="Arial" w:eastAsia="Times New Roman" w:hAnsi="Arial" w:cs="Arial"/>
      <w:color w:val="404040"/>
      <w:sz w:val="32"/>
      <w:szCs w:val="32"/>
    </w:rPr>
  </w:style>
  <w:style w:type="character" w:customStyle="1" w:styleId="SPSHeadingChar">
    <w:name w:val="SPS Heading Char"/>
    <w:link w:val="SPSHeading"/>
    <w:rsid w:val="00A33403"/>
    <w:rPr>
      <w:rFonts w:ascii="Arial" w:eastAsia="Times New Roman" w:hAnsi="Arial" w:cs="Arial"/>
      <w:color w:val="0070C0"/>
      <w:sz w:val="40"/>
      <w:szCs w:val="36"/>
    </w:rPr>
  </w:style>
  <w:style w:type="paragraph" w:customStyle="1" w:styleId="paragraph">
    <w:name w:val="paragraph"/>
    <w:basedOn w:val="Normal"/>
    <w:rsid w:val="002379A9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97D86"/>
    <w:rPr>
      <w:rFonts w:ascii="Futura-Medium" w:eastAsia="Futura-Medium" w:hAnsi="Futura-Medium" w:cs="Futura-Medium"/>
      <w:lang w:val="en-GB" w:eastAsia="en-GB" w:bidi="en-GB"/>
    </w:rPr>
  </w:style>
  <w:style w:type="character" w:customStyle="1" w:styleId="UnresolvedMention2">
    <w:name w:val="Unresolved Mention2"/>
    <w:basedOn w:val="DefaultParagraphFont"/>
    <w:uiPriority w:val="99"/>
    <w:rsid w:val="00436A4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A7916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val="en-GB" w:eastAsia="en-GB"/>
      <w14:ligatures w14:val="standard"/>
      <w14:cntxtAlts/>
    </w:rPr>
  </w:style>
  <w:style w:type="character" w:customStyle="1" w:styleId="Heading2Char">
    <w:name w:val="Heading 2 Char"/>
    <w:basedOn w:val="DefaultParagraphFont"/>
    <w:link w:val="Heading2"/>
    <w:uiPriority w:val="9"/>
    <w:rsid w:val="00AA7916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val="en-GB" w:eastAsia="en-GB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4651F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eastAsia="en-US"/>
      <w14:ligatures w14:val="none"/>
      <w14:cntxtAlts w14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202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F2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F27"/>
    <w:rPr>
      <w:rFonts w:ascii="Calibri" w:eastAsia="Times New Roman" w:hAnsi="Calibri" w:cs="Calibri"/>
      <w:color w:val="000000"/>
      <w:kern w:val="28"/>
      <w:sz w:val="20"/>
      <w:szCs w:val="20"/>
      <w:lang w:val="en-GB" w:eastAsia="en-GB"/>
      <w14:ligatures w14:val="standard"/>
      <w14:cntxtAlts/>
    </w:rPr>
  </w:style>
  <w:style w:type="paragraph" w:customStyle="1" w:styleId="1HRSelectMainHeaderPolicies">
    <w:name w:val="1. HRSelect Main Header Policies"/>
    <w:basedOn w:val="Normal"/>
    <w:qFormat/>
    <w:rsid w:val="00896C91"/>
    <w:rPr>
      <w:rFonts w:ascii="Trebuchet MS" w:hAnsi="Trebuchet MS"/>
      <w:color w:val="67BD91"/>
      <w:sz w:val="72"/>
    </w:rPr>
  </w:style>
  <w:style w:type="paragraph" w:customStyle="1" w:styleId="2HRSelectPolicyandProcedureonTitlepage">
    <w:name w:val="2.HRSelect (Policy and Procedure) on Title page"/>
    <w:basedOn w:val="CantiumSubHeader"/>
    <w:qFormat/>
    <w:rsid w:val="00110EB6"/>
    <w:rPr>
      <w:b w:val="0"/>
      <w:sz w:val="36"/>
    </w:rPr>
  </w:style>
  <w:style w:type="paragraph" w:customStyle="1" w:styleId="6HRSelectMainBodyText">
    <w:name w:val="6.HRSelect Main Body Text"/>
    <w:basedOn w:val="CantiumBodyText"/>
    <w:link w:val="6HRSelectMainBodyTextChar"/>
    <w:qFormat/>
    <w:rsid w:val="00183EB1"/>
    <w:rPr>
      <w:sz w:val="22"/>
      <w:szCs w:val="22"/>
      <w:lang w:eastAsia="en-US"/>
    </w:rPr>
  </w:style>
  <w:style w:type="paragraph" w:customStyle="1" w:styleId="4HRSelectMainHeaderinPolicyGuidanceDocs">
    <w:name w:val="4.HRSelect Main Header in Policy / Guidance Docs"/>
    <w:basedOn w:val="CantiumSubHeader"/>
    <w:qFormat/>
    <w:rsid w:val="002F09FD"/>
    <w:rPr>
      <w:szCs w:val="26"/>
    </w:rPr>
  </w:style>
  <w:style w:type="paragraph" w:customStyle="1" w:styleId="5HRSelectSubHeaderPolicyGuidanceDocs">
    <w:name w:val="5.HRSelect Sub Header Policy/Guidance Docs"/>
    <w:basedOn w:val="CantiumSubHeader"/>
    <w:qFormat/>
    <w:rsid w:val="005D5223"/>
    <w:rPr>
      <w:sz w:val="26"/>
    </w:rPr>
  </w:style>
  <w:style w:type="paragraph" w:customStyle="1" w:styleId="3HRSelectDateonPolicyGuidance">
    <w:name w:val="3.HRSelect Date on Policy / Guidance"/>
    <w:basedOn w:val="CantiumHeader"/>
    <w:qFormat/>
    <w:rsid w:val="00F12508"/>
    <w:rPr>
      <w:sz w:val="32"/>
    </w:rPr>
  </w:style>
  <w:style w:type="paragraph" w:customStyle="1" w:styleId="7HRSelect-GuidanceBoxText">
    <w:name w:val="7.HRSelect - Guidance Box Text"/>
    <w:basedOn w:val="6HRSelectMainBodyText"/>
    <w:link w:val="7HRSelect-GuidanceBoxTextChar"/>
    <w:qFormat/>
    <w:rsid w:val="00837AA8"/>
    <w:rPr>
      <w:sz w:val="20"/>
    </w:rPr>
  </w:style>
  <w:style w:type="character" w:customStyle="1" w:styleId="CantiumBodyTextChar">
    <w:name w:val="Cantium Body Text Char"/>
    <w:basedOn w:val="DefaultParagraphFont"/>
    <w:link w:val="CantiumBodyText"/>
    <w:uiPriority w:val="1"/>
    <w:rsid w:val="00837AA8"/>
    <w:rPr>
      <w:rFonts w:ascii="Trebuchet MS" w:eastAsia="Times New Roman" w:hAnsi="Trebuchet MS" w:cs="Calibri"/>
      <w:color w:val="222971"/>
      <w:kern w:val="28"/>
      <w:sz w:val="20"/>
      <w:szCs w:val="20"/>
      <w:lang w:val="en-GB" w:eastAsia="en-GB"/>
      <w14:ligatures w14:val="standard"/>
      <w14:cntxtAlts/>
    </w:rPr>
  </w:style>
  <w:style w:type="character" w:customStyle="1" w:styleId="6HRSelectMainBodyTextChar">
    <w:name w:val="6.HRSelect Main Body Text Char"/>
    <w:basedOn w:val="CantiumBodyTextChar"/>
    <w:link w:val="6HRSelectMainBodyText"/>
    <w:rsid w:val="00837AA8"/>
    <w:rPr>
      <w:rFonts w:ascii="Trebuchet MS" w:eastAsia="Times New Roman" w:hAnsi="Trebuchet MS" w:cs="Calibri"/>
      <w:color w:val="222971"/>
      <w:kern w:val="28"/>
      <w:sz w:val="20"/>
      <w:szCs w:val="20"/>
      <w:lang w:val="en-GB" w:eastAsia="en-GB"/>
      <w14:ligatures w14:val="standard"/>
      <w14:cntxtAlts/>
    </w:rPr>
  </w:style>
  <w:style w:type="character" w:customStyle="1" w:styleId="7HRSelect-GuidanceBoxTextChar">
    <w:name w:val="7.HRSelect - Guidance Box Text Char"/>
    <w:basedOn w:val="6HRSelectMainBodyTextChar"/>
    <w:link w:val="7HRSelect-GuidanceBoxText"/>
    <w:rsid w:val="00837AA8"/>
    <w:rPr>
      <w:rFonts w:ascii="Trebuchet MS" w:eastAsia="Times New Roman" w:hAnsi="Trebuchet MS" w:cs="Calibri"/>
      <w:color w:val="222971"/>
      <w:kern w:val="28"/>
      <w:sz w:val="20"/>
      <w:szCs w:val="20"/>
      <w:lang w:val="en-GB" w:eastAsia="en-GB"/>
      <w14:ligatures w14:val="standard"/>
      <w14:cntxtAlts/>
    </w:rPr>
  </w:style>
  <w:style w:type="character" w:styleId="UnresolvedMention">
    <w:name w:val="Unresolved Mention"/>
    <w:basedOn w:val="DefaultParagraphFont"/>
    <w:uiPriority w:val="99"/>
    <w:semiHidden/>
    <w:unhideWhenUsed/>
    <w:rsid w:val="00081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6590ec-ded3-4811-8a35-98bcbe65237e" xsi:nil="true"/>
    <InIkenPrecedents xmlns="f70ac4ef-f8a6-4079-a88f-39c320515512" xsi:nil="true"/>
    <lcf76f155ced4ddcb4097134ff3c332f xmlns="f70ac4ef-f8a6-4079-a88f-39c320515512">
      <Terms xmlns="http://schemas.microsoft.com/office/infopath/2007/PartnerControls"/>
    </lcf76f155ced4ddcb4097134ff3c332f>
    <Note xmlns="f70ac4ef-f8a6-4079-a88f-39c320515512" xsi:nil="true"/>
    <JaneHall xmlns="f70ac4ef-f8a6-4079-a88f-39c3205155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F271E5EF1E248B933926B1D18D71C" ma:contentTypeVersion="26" ma:contentTypeDescription="Create a new document." ma:contentTypeScope="" ma:versionID="a7067d57e95873710f9078e3ac35f7d6">
  <xsd:schema xmlns:xsd="http://www.w3.org/2001/XMLSchema" xmlns:xs="http://www.w3.org/2001/XMLSchema" xmlns:p="http://schemas.microsoft.com/office/2006/metadata/properties" xmlns:ns2="f70ac4ef-f8a6-4079-a88f-39c320515512" xmlns:ns3="c76590ec-ded3-4811-8a35-98bcbe65237e" targetNamespace="http://schemas.microsoft.com/office/2006/metadata/properties" ma:root="true" ma:fieldsID="3eaed054a9f9e2c19724ad42b24f53dd" ns2:_="" ns3:_="">
    <xsd:import namespace="f70ac4ef-f8a6-4079-a88f-39c320515512"/>
    <xsd:import namespace="c76590ec-ded3-4811-8a35-98bcbe65237e"/>
    <xsd:element name="properties">
      <xsd:complexType>
        <xsd:sequence>
          <xsd:element name="documentManagement">
            <xsd:complexType>
              <xsd:all>
                <xsd:element ref="ns2:JaneHall" minOccurs="0"/>
                <xsd:element ref="ns2:InIkenPrecedent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ac4ef-f8a6-4079-a88f-39c320515512" elementFormDefault="qualified">
    <xsd:import namespace="http://schemas.microsoft.com/office/2006/documentManagement/types"/>
    <xsd:import namespace="http://schemas.microsoft.com/office/infopath/2007/PartnerControls"/>
    <xsd:element name="JaneHall" ma:index="2" nillable="true" ma:displayName="Jane Hall" ma:description="In Precedents&#10;" ma:format="Dropdown" ma:internalName="JaneHall" ma:readOnly="false">
      <xsd:simpleType>
        <xsd:restriction base="dms:Text">
          <xsd:maxLength value="255"/>
        </xsd:restriction>
      </xsd:simpleType>
    </xsd:element>
    <xsd:element name="InIkenPrecedents" ma:index="3" nillable="true" ma:displayName="Relevant Commentary" ma:format="Dropdown" ma:internalName="InIkenPrecedents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f80089c-2ddf-4c5d-a009-f768e38e2b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" ma:index="25" nillable="true" ma:displayName="Checked" ma:description="Upload example emails which can be used to create email templates" ma:format="Dropdown" ma:internalName="Note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90ec-ded3-4811-8a35-98bcbe6523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4b97998d-bbeb-468d-9192-401d22359834}" ma:internalName="TaxCatchAll" ma:showField="CatchAllData" ma:web="c76590ec-ded3-4811-8a35-98bcbe6523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599EE-AEE6-451C-8136-3C8EF77BF046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f70ac4ef-f8a6-4079-a88f-39c320515512"/>
    <ds:schemaRef ds:uri="http://purl.org/dc/dcmitype/"/>
    <ds:schemaRef ds:uri="http://purl.org/dc/terms/"/>
    <ds:schemaRef ds:uri="http://schemas.openxmlformats.org/package/2006/metadata/core-properties"/>
    <ds:schemaRef ds:uri="c76590ec-ded3-4811-8a35-98bcbe65237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1FDA16-CFBB-49B4-9D5E-B763EA75BB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A279D7-61E0-4D5E-B42B-ACABA35F9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ac4ef-f8a6-4079-a88f-39c320515512"/>
    <ds:schemaRef ds:uri="c76590ec-ded3-4811-8a35-98bcbe6523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34FF4D-8D80-42E0-AFC3-F7A8DF8224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Hirshfield, Nicola - ST INF</dc:creator>
  <cp:lastModifiedBy>Kirsten Collin</cp:lastModifiedBy>
  <cp:revision>4</cp:revision>
  <dcterms:created xsi:type="dcterms:W3CDTF">2026-08-31T08:58:00Z</dcterms:created>
  <dcterms:modified xsi:type="dcterms:W3CDTF">2026-09-02T08:24:00Z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2018-05-29T00:00:00Z</vt:filetime>
  </property>
  <property fmtid="{D5CDD505-2E9C-101B-9397-08002B2CF9AE}" pid="5" name="ContentTypeId">
    <vt:lpwstr>0x0101001CBF271E5EF1E248B933926B1D18D71C</vt:lpwstr>
  </property>
  <property fmtid="{D5CDD505-2E9C-101B-9397-08002B2CF9AE}" pid="6" name="_dlc_DocIdItemGuid">
    <vt:lpwstr>c543ed00-7719-4775-b51b-5e77a1b21807</vt:lpwstr>
  </property>
</Properties>
</file>