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DFDEF" w14:textId="77777777" w:rsidR="00944801" w:rsidRPr="001E0BC4" w:rsidRDefault="007E7C1D" w:rsidP="00944801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u w:val="single"/>
          <w:lang w:eastAsia="en-GB"/>
        </w:rPr>
      </w:pPr>
      <w:r>
        <w:rPr>
          <w:noProof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7A6D8DD4" wp14:editId="57E6FC32">
            <wp:simplePos x="0" y="0"/>
            <wp:positionH relativeFrom="column">
              <wp:posOffset>4791075</wp:posOffset>
            </wp:positionH>
            <wp:positionV relativeFrom="paragraph">
              <wp:posOffset>-595630</wp:posOffset>
            </wp:positionV>
            <wp:extent cx="1338188" cy="1024217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thos_Logo_ELA_smal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8188" cy="1024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93953E" w14:textId="77777777" w:rsidR="00944801" w:rsidRPr="001E0BC4" w:rsidRDefault="00944801" w:rsidP="00944801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eastAsia="en-GB"/>
        </w:rPr>
      </w:pPr>
      <w:r w:rsidRPr="001E0BC4">
        <w:rPr>
          <w:rFonts w:ascii="Arial" w:eastAsia="Times New Roman" w:hAnsi="Arial" w:cs="Times New Roman"/>
          <w:b/>
          <w:sz w:val="24"/>
          <w:szCs w:val="24"/>
          <w:u w:val="single"/>
          <w:lang w:eastAsia="en-GB"/>
        </w:rPr>
        <w:t>ENTERPRISE LEARNING ALLIANCE</w:t>
      </w:r>
    </w:p>
    <w:p w14:paraId="38D10FB7" w14:textId="77777777" w:rsidR="00944801" w:rsidRPr="001E0BC4" w:rsidRDefault="00944801" w:rsidP="00944801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eastAsia="en-GB"/>
        </w:rPr>
      </w:pPr>
    </w:p>
    <w:p w14:paraId="4754AF0E" w14:textId="77777777" w:rsidR="00944801" w:rsidRPr="001E0BC4" w:rsidRDefault="00944801" w:rsidP="00944801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eastAsia="en-GB"/>
        </w:rPr>
      </w:pPr>
      <w:r w:rsidRPr="001E0BC4">
        <w:rPr>
          <w:rFonts w:ascii="Arial" w:eastAsia="Times New Roman" w:hAnsi="Arial" w:cs="Times New Roman"/>
          <w:b/>
          <w:sz w:val="24"/>
          <w:szCs w:val="24"/>
          <w:lang w:eastAsia="en-GB"/>
        </w:rPr>
        <w:t>JOB DESCRIPTION</w:t>
      </w:r>
    </w:p>
    <w:p w14:paraId="16CC8DA5" w14:textId="77777777" w:rsidR="00944801" w:rsidRPr="001E0BC4" w:rsidRDefault="00944801" w:rsidP="00944801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eastAsia="en-GB"/>
        </w:rPr>
      </w:pPr>
    </w:p>
    <w:p w14:paraId="4062B973" w14:textId="77777777" w:rsidR="00684443" w:rsidRPr="00E64093" w:rsidRDefault="00944801" w:rsidP="00944801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en-GB"/>
        </w:rPr>
      </w:pPr>
      <w:r w:rsidRPr="001E0BC4">
        <w:rPr>
          <w:rFonts w:ascii="Arial" w:eastAsia="Times New Roman" w:hAnsi="Arial" w:cs="Times New Roman"/>
          <w:b/>
          <w:sz w:val="24"/>
          <w:szCs w:val="24"/>
          <w:lang w:eastAsia="en-GB"/>
        </w:rPr>
        <w:t xml:space="preserve">Job Title: </w:t>
      </w:r>
      <w:r w:rsidRPr="001E0BC4">
        <w:rPr>
          <w:rFonts w:ascii="Arial" w:eastAsia="Times New Roman" w:hAnsi="Arial" w:cs="Times New Roman"/>
          <w:b/>
          <w:sz w:val="24"/>
          <w:szCs w:val="24"/>
          <w:lang w:eastAsia="en-GB"/>
        </w:rPr>
        <w:tab/>
      </w:r>
      <w:r w:rsidRPr="001E0BC4">
        <w:rPr>
          <w:rFonts w:ascii="Arial" w:eastAsia="Times New Roman" w:hAnsi="Arial" w:cs="Times New Roman"/>
          <w:b/>
          <w:sz w:val="24"/>
          <w:szCs w:val="24"/>
          <w:lang w:eastAsia="en-GB"/>
        </w:rPr>
        <w:tab/>
      </w:r>
      <w:r w:rsidR="00E64093" w:rsidRPr="00E64093">
        <w:rPr>
          <w:rFonts w:ascii="Arial" w:eastAsia="Times New Roman" w:hAnsi="Arial" w:cs="Times New Roman"/>
          <w:sz w:val="24"/>
          <w:szCs w:val="24"/>
          <w:lang w:eastAsia="en-GB"/>
        </w:rPr>
        <w:t>Early Intervention</w:t>
      </w:r>
      <w:r w:rsidR="00684443" w:rsidRPr="00E64093">
        <w:rPr>
          <w:rFonts w:ascii="Arial" w:eastAsia="Times New Roman" w:hAnsi="Arial" w:cs="Times New Roman"/>
          <w:sz w:val="24"/>
          <w:szCs w:val="24"/>
          <w:lang w:eastAsia="en-GB"/>
        </w:rPr>
        <w:t xml:space="preserve"> Mentor</w:t>
      </w:r>
    </w:p>
    <w:p w14:paraId="267147B2" w14:textId="00D9291E" w:rsidR="00944801" w:rsidRPr="001E0BC4" w:rsidRDefault="00944801" w:rsidP="13B3F10B">
      <w:pPr>
        <w:spacing w:after="0" w:line="240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eastAsia="en-GB"/>
        </w:rPr>
      </w:pPr>
      <w:r w:rsidRPr="13B3F10B">
        <w:rPr>
          <w:rFonts w:ascii="Arial" w:eastAsia="Times New Roman" w:hAnsi="Arial" w:cs="Times New Roman"/>
          <w:b/>
          <w:bCs/>
          <w:sz w:val="24"/>
          <w:szCs w:val="24"/>
          <w:lang w:eastAsia="en-GB"/>
        </w:rPr>
        <w:t xml:space="preserve">Grade: </w:t>
      </w:r>
      <w:r>
        <w:tab/>
      </w:r>
      <w:r>
        <w:tab/>
      </w:r>
      <w:r w:rsidR="00151864" w:rsidRPr="00151864">
        <w:rPr>
          <w:rFonts w:ascii="Arial" w:hAnsi="Arial" w:cs="Arial"/>
        </w:rPr>
        <w:t>KSD TTO £2</w:t>
      </w:r>
      <w:r w:rsidR="00707494">
        <w:rPr>
          <w:rFonts w:ascii="Arial" w:hAnsi="Arial" w:cs="Arial"/>
        </w:rPr>
        <w:t>7</w:t>
      </w:r>
      <w:r w:rsidR="00151864" w:rsidRPr="00151864">
        <w:rPr>
          <w:rFonts w:ascii="Arial" w:hAnsi="Arial" w:cs="Arial"/>
        </w:rPr>
        <w:t>,109.71</w:t>
      </w:r>
    </w:p>
    <w:p w14:paraId="62D8461D" w14:textId="77777777" w:rsidR="00944801" w:rsidRPr="001E0BC4" w:rsidRDefault="00944801" w:rsidP="00944801">
      <w:pPr>
        <w:spacing w:after="0" w:line="240" w:lineRule="auto"/>
        <w:rPr>
          <w:rFonts w:ascii="Arial" w:eastAsia="Times New Roman" w:hAnsi="Arial" w:cs="Times New Roman"/>
          <w:b/>
          <w:color w:val="FF0000"/>
          <w:sz w:val="24"/>
          <w:szCs w:val="24"/>
          <w:lang w:eastAsia="en-GB"/>
        </w:rPr>
      </w:pPr>
      <w:r w:rsidRPr="001E0BC4">
        <w:rPr>
          <w:rFonts w:ascii="Arial" w:eastAsia="Times New Roman" w:hAnsi="Arial" w:cs="Times New Roman"/>
          <w:b/>
          <w:sz w:val="24"/>
          <w:szCs w:val="24"/>
          <w:lang w:eastAsia="en-GB"/>
        </w:rPr>
        <w:t xml:space="preserve">Location: </w:t>
      </w:r>
      <w:r w:rsidRPr="001E0BC4">
        <w:rPr>
          <w:rFonts w:ascii="Arial" w:eastAsia="Times New Roman" w:hAnsi="Arial" w:cs="Times New Roman"/>
          <w:b/>
          <w:sz w:val="24"/>
          <w:szCs w:val="24"/>
          <w:lang w:eastAsia="en-GB"/>
        </w:rPr>
        <w:tab/>
      </w:r>
      <w:r w:rsidRPr="001E0BC4">
        <w:rPr>
          <w:rFonts w:ascii="Arial" w:eastAsia="Times New Roman" w:hAnsi="Arial" w:cs="Times New Roman"/>
          <w:b/>
          <w:sz w:val="24"/>
          <w:szCs w:val="24"/>
          <w:lang w:eastAsia="en-GB"/>
        </w:rPr>
        <w:tab/>
      </w:r>
      <w:r w:rsidRPr="001E0BC4">
        <w:rPr>
          <w:rFonts w:ascii="Arial" w:eastAsia="Times New Roman" w:hAnsi="Arial" w:cs="Times New Roman"/>
          <w:sz w:val="24"/>
          <w:szCs w:val="24"/>
          <w:lang w:eastAsia="en-GB"/>
        </w:rPr>
        <w:t>Thanet and Dover</w:t>
      </w:r>
    </w:p>
    <w:p w14:paraId="1E06A732" w14:textId="77777777" w:rsidR="00944801" w:rsidRPr="001E0BC4" w:rsidRDefault="00944801" w:rsidP="00944801">
      <w:pPr>
        <w:spacing w:after="0" w:line="240" w:lineRule="auto"/>
        <w:rPr>
          <w:rFonts w:ascii="Arial" w:eastAsia="Times New Roman" w:hAnsi="Arial" w:cs="Times New Roman"/>
          <w:snapToGrid w:val="0"/>
          <w:color w:val="000000"/>
          <w:sz w:val="24"/>
          <w:szCs w:val="24"/>
          <w:lang w:eastAsia="en-GB"/>
        </w:rPr>
      </w:pPr>
    </w:p>
    <w:p w14:paraId="0048E8C8" w14:textId="4F17BF88" w:rsidR="003D1DA8" w:rsidRDefault="00944801" w:rsidP="57F51E87">
      <w:pPr>
        <w:spacing w:after="0" w:line="240" w:lineRule="auto"/>
        <w:rPr>
          <w:rFonts w:ascii="Arial" w:eastAsia="Times New Roman" w:hAnsi="Arial" w:cs="Times New Roman"/>
          <w:b/>
          <w:bCs/>
          <w:sz w:val="24"/>
          <w:szCs w:val="24"/>
          <w:lang w:eastAsia="en-GB"/>
        </w:rPr>
      </w:pPr>
      <w:r w:rsidRPr="57F51E87">
        <w:rPr>
          <w:rFonts w:ascii="Arial" w:eastAsia="Times New Roman" w:hAnsi="Arial" w:cs="Times New Roman"/>
          <w:b/>
          <w:bCs/>
          <w:snapToGrid w:val="0"/>
          <w:color w:val="000000"/>
          <w:sz w:val="24"/>
          <w:szCs w:val="24"/>
          <w:lang w:eastAsia="en-GB"/>
        </w:rPr>
        <w:t>Contract Type:</w:t>
      </w:r>
      <w:r w:rsidR="565323F6" w:rsidRPr="57F51E87">
        <w:rPr>
          <w:rFonts w:ascii="Arial" w:eastAsia="Times New Roman" w:hAnsi="Arial" w:cs="Times New Roman"/>
          <w:b/>
          <w:bCs/>
          <w:snapToGrid w:val="0"/>
          <w:color w:val="000000"/>
          <w:sz w:val="24"/>
          <w:szCs w:val="24"/>
          <w:lang w:eastAsia="en-GB"/>
        </w:rPr>
        <w:t xml:space="preserve"> </w:t>
      </w:r>
      <w:r w:rsidRPr="57F51E87">
        <w:rPr>
          <w:rFonts w:ascii="Arial" w:eastAsia="Times New Roman" w:hAnsi="Arial" w:cs="Times New Roman"/>
          <w:b/>
          <w:bCs/>
          <w:snapToGrid w:val="0"/>
          <w:color w:val="000000"/>
          <w:sz w:val="24"/>
          <w:szCs w:val="24"/>
          <w:lang w:eastAsia="en-GB"/>
        </w:rPr>
        <w:t xml:space="preserve">Full time - </w:t>
      </w:r>
      <w:r w:rsidRPr="001E0BC4">
        <w:rPr>
          <w:rFonts w:ascii="Arial" w:eastAsia="Times New Roman" w:hAnsi="Arial" w:cs="Times New Roman"/>
          <w:snapToGrid w:val="0"/>
          <w:color w:val="000000"/>
          <w:sz w:val="24"/>
          <w:szCs w:val="24"/>
          <w:lang w:eastAsia="en-GB"/>
        </w:rPr>
        <w:t xml:space="preserve">37 hours per week </w:t>
      </w:r>
      <w:r w:rsidR="00684443">
        <w:rPr>
          <w:rFonts w:ascii="Arial" w:eastAsia="Times New Roman" w:hAnsi="Arial" w:cs="Times New Roman"/>
          <w:snapToGrid w:val="0"/>
          <w:color w:val="000000"/>
          <w:sz w:val="24"/>
          <w:szCs w:val="24"/>
          <w:lang w:eastAsia="en-GB"/>
        </w:rPr>
        <w:t>– Term Time Only</w:t>
      </w:r>
      <w:r w:rsidR="003D1DA8" w:rsidRPr="57F51E87">
        <w:rPr>
          <w:rFonts w:ascii="Arial" w:eastAsia="Times New Roman" w:hAnsi="Arial" w:cs="Times New Roman"/>
          <w:b/>
          <w:bCs/>
          <w:sz w:val="24"/>
          <w:szCs w:val="24"/>
          <w:lang w:eastAsia="en-GB"/>
        </w:rPr>
        <w:t xml:space="preserve"> </w:t>
      </w:r>
      <w:r w:rsidR="495922F5" w:rsidRPr="13B3F10B">
        <w:rPr>
          <w:rFonts w:ascii="Arial" w:eastAsia="Times New Roman" w:hAnsi="Arial" w:cs="Times New Roman"/>
          <w:sz w:val="24"/>
          <w:szCs w:val="24"/>
          <w:lang w:eastAsia="en-GB"/>
        </w:rPr>
        <w:t>39 Weeks</w:t>
      </w:r>
    </w:p>
    <w:p w14:paraId="0816FC4E" w14:textId="77777777" w:rsidR="003D1DA8" w:rsidRDefault="003D1DA8" w:rsidP="003D1DA8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eastAsia="en-GB"/>
        </w:rPr>
      </w:pPr>
    </w:p>
    <w:p w14:paraId="74D9DFED" w14:textId="77777777" w:rsidR="003D1DA8" w:rsidRDefault="003D1DA8" w:rsidP="003D1DA8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eastAsia="en-GB"/>
        </w:rPr>
      </w:pPr>
    </w:p>
    <w:p w14:paraId="5BDF6F78" w14:textId="2E2A2666" w:rsidR="13B3F10B" w:rsidRDefault="00944801" w:rsidP="00D5116A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eastAsia="en-GB"/>
        </w:rPr>
      </w:pPr>
      <w:r w:rsidRPr="00944801">
        <w:rPr>
          <w:rFonts w:ascii="Tahoma" w:eastAsia="Times New Roman" w:hAnsi="Tahoma" w:cs="Tahoma"/>
          <w:b/>
          <w:bCs/>
          <w:color w:val="111111"/>
          <w:kern w:val="36"/>
          <w:sz w:val="24"/>
          <w:szCs w:val="24"/>
          <w:lang w:val="en" w:eastAsia="en-GB"/>
        </w:rPr>
        <w:t>Job description</w:t>
      </w:r>
    </w:p>
    <w:p w14:paraId="54D37E51" w14:textId="77777777" w:rsidR="00D5116A" w:rsidRPr="00D5116A" w:rsidRDefault="00D5116A" w:rsidP="00D5116A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eastAsia="en-GB"/>
        </w:rPr>
      </w:pPr>
    </w:p>
    <w:p w14:paraId="270641AD" w14:textId="7753ED94" w:rsidR="00944801" w:rsidRPr="00944801" w:rsidRDefault="00164964" w:rsidP="57F51E87">
      <w:pPr>
        <w:shd w:val="clear" w:color="auto" w:fill="FFFFFF" w:themeFill="background1"/>
        <w:spacing w:before="100" w:beforeAutospacing="1" w:after="240" w:line="336" w:lineRule="atLeast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13B3F10B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Early </w:t>
      </w:r>
      <w:r w:rsidR="0DCE3098" w:rsidRPr="13B3F10B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I</w:t>
      </w:r>
      <w:r w:rsidRPr="13B3F10B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ntervention </w:t>
      </w:r>
      <w:r w:rsidR="136DD514" w:rsidRPr="13B3F10B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M</w:t>
      </w:r>
      <w:r w:rsidR="00944801" w:rsidRPr="13B3F10B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entors</w:t>
      </w:r>
      <w:r w:rsidR="27B16A64" w:rsidRPr="13B3F10B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 provide support to pupils within the ELA and the referring schools in the Tha</w:t>
      </w:r>
      <w:r w:rsidR="0703DCFD" w:rsidRPr="13B3F10B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net deal and Dover area. They need to be highly skilled in</w:t>
      </w:r>
      <w:r w:rsidR="00944801" w:rsidRPr="13B3F10B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 addressing the needs of </w:t>
      </w:r>
      <w:r w:rsidR="007163A1" w:rsidRPr="13B3F10B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pupils</w:t>
      </w:r>
      <w:r w:rsidR="00944801" w:rsidRPr="13B3F10B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 who require assistance in overcoming barriers to learning in order to achieve their full potential.</w:t>
      </w:r>
    </w:p>
    <w:p w14:paraId="3612493D" w14:textId="342799F0" w:rsidR="00944801" w:rsidRPr="00944801" w:rsidRDefault="23FC24B8" w:rsidP="539AAA83">
      <w:pPr>
        <w:shd w:val="clear" w:color="auto" w:fill="FFFFFF" w:themeFill="background1"/>
        <w:spacing w:before="100" w:beforeAutospacing="1" w:after="240" w:line="336" w:lineRule="atLeast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You will </w:t>
      </w:r>
      <w:r w:rsidR="00944801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work with a range of </w:t>
      </w:r>
      <w:r w:rsidR="007163A1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pupils</w:t>
      </w:r>
      <w:r w:rsidR="00944801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, but give priority to those who need the most help, especially those experiencing multiple disadvantages. The variety of issues covered is vast, ranging from punctuality, absence, challenging </w:t>
      </w:r>
      <w:r w:rsidR="00B04D39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behavior</w:t>
      </w:r>
      <w:r w:rsidR="00944801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 and abuse</w:t>
      </w:r>
      <w:r w:rsidR="367E94DA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,</w:t>
      </w:r>
      <w:r w:rsidR="00944801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 to working with able and gifted </w:t>
      </w:r>
      <w:r w:rsidR="007163A1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pupils</w:t>
      </w:r>
      <w:r w:rsidR="00944801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 who are experiencing difficulties.</w:t>
      </w:r>
    </w:p>
    <w:p w14:paraId="76907642" w14:textId="5F6CC5BF" w:rsidR="00944801" w:rsidRPr="00944801" w:rsidRDefault="3E7F0DC2" w:rsidP="539AAA83">
      <w:pPr>
        <w:shd w:val="clear" w:color="auto" w:fill="FFFFFF" w:themeFill="background1"/>
        <w:spacing w:before="100" w:beforeAutospacing="1" w:after="240" w:line="336" w:lineRule="atLeast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You will </w:t>
      </w:r>
      <w:r w:rsidR="00944801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work with </w:t>
      </w:r>
      <w:r w:rsidR="00164964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pupils on a </w:t>
      </w:r>
      <w:r w:rsidR="00944801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one-to-one </w:t>
      </w:r>
      <w:r w:rsidR="00B04D39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basis,</w:t>
      </w:r>
      <w:r w:rsidR="00944801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 in small or large groups,</w:t>
      </w:r>
      <w:r w:rsidR="00164964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 within the Enterprise Learning Alliance </w:t>
      </w:r>
      <w:r w:rsidR="003D1DA8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in</w:t>
      </w:r>
      <w:r w:rsidR="00164964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 mainstream schools and</w:t>
      </w:r>
      <w:r w:rsidR="00944801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 off site</w:t>
      </w:r>
      <w:r w:rsidR="00164964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 settings</w:t>
      </w:r>
      <w:r w:rsidR="00944801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, with a focus on re-integration underpinning all activities.</w:t>
      </w:r>
    </w:p>
    <w:p w14:paraId="1F15BEA9" w14:textId="77777777" w:rsidR="00944801" w:rsidRPr="00944801" w:rsidRDefault="00944801" w:rsidP="00944801">
      <w:pPr>
        <w:shd w:val="clear" w:color="auto" w:fill="FFFFFF"/>
        <w:spacing w:before="100" w:beforeAutospacing="1" w:after="240" w:line="336" w:lineRule="atLeast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00944801"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  <w:t>Tasks include:</w:t>
      </w:r>
    </w:p>
    <w:p w14:paraId="20401677" w14:textId="77777777" w:rsidR="00944801" w:rsidRPr="00944801" w:rsidRDefault="00944801" w:rsidP="009448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ind w:left="420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00944801"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  <w:t xml:space="preserve">liaising with staff to identify </w:t>
      </w:r>
      <w:r w:rsidR="007163A1"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  <w:t>pupils</w:t>
      </w:r>
      <w:r w:rsidRPr="00944801"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  <w:t xml:space="preserve"> who would benefit from mentoring;</w:t>
      </w:r>
    </w:p>
    <w:p w14:paraId="55AA8821" w14:textId="77777777" w:rsidR="00944801" w:rsidRPr="00944801" w:rsidRDefault="00944801" w:rsidP="009448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ind w:left="420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00944801"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  <w:t xml:space="preserve">helping </w:t>
      </w:r>
      <w:r w:rsidR="007163A1"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  <w:t>pupils</w:t>
      </w:r>
      <w:r w:rsidRPr="00944801"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  <w:t xml:space="preserve"> who are underperforming in their subjects on a one-to-one basis outside the classroom;</w:t>
      </w:r>
    </w:p>
    <w:p w14:paraId="0A353CF9" w14:textId="77777777" w:rsidR="00944801" w:rsidRPr="00944801" w:rsidRDefault="00944801" w:rsidP="009448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ind w:left="420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00944801"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  <w:t xml:space="preserve">implementing strategies and supporting </w:t>
      </w:r>
      <w:r w:rsidR="007163A1"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  <w:t>pupils</w:t>
      </w:r>
      <w:r w:rsidRPr="00944801"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  <w:t xml:space="preserve"> in self-esteem and confidence-building activities;</w:t>
      </w:r>
    </w:p>
    <w:p w14:paraId="3770CDE9" w14:textId="77777777" w:rsidR="00944801" w:rsidRPr="00944801" w:rsidRDefault="00944801" w:rsidP="009448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ind w:left="420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listening to and helping </w:t>
      </w:r>
      <w:r w:rsidR="007163A1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pupils</w:t>
      </w: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 resolve a range of issues that are creating barriers to learning;</w:t>
      </w:r>
    </w:p>
    <w:p w14:paraId="3AB7A651" w14:textId="3700B00A" w:rsidR="1C30FFD6" w:rsidRDefault="1C30FFD6" w:rsidP="539AAA83">
      <w:pPr>
        <w:numPr>
          <w:ilvl w:val="0"/>
          <w:numId w:val="3"/>
        </w:numPr>
        <w:shd w:val="clear" w:color="auto" w:fill="FFFFFF" w:themeFill="background1"/>
        <w:spacing w:beforeAutospacing="1" w:afterAutospacing="1" w:line="312" w:lineRule="atLeast"/>
        <w:ind w:left="420"/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</w:pP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Conducting restorative approaches meetings to help facilitate successful re-integration.</w:t>
      </w:r>
    </w:p>
    <w:p w14:paraId="70E9E074" w14:textId="21D924F4" w:rsidR="5CA93C2F" w:rsidRDefault="5CA93C2F" w:rsidP="539AAA83">
      <w:pPr>
        <w:numPr>
          <w:ilvl w:val="0"/>
          <w:numId w:val="3"/>
        </w:numPr>
        <w:shd w:val="clear" w:color="auto" w:fill="FFFFFF" w:themeFill="background1"/>
        <w:spacing w:beforeAutospacing="1" w:afterAutospacing="1" w:line="312" w:lineRule="atLeast"/>
        <w:ind w:left="420"/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</w:pP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liasing with the careers lead to help prevent pupils becomming NEET</w:t>
      </w:r>
    </w:p>
    <w:p w14:paraId="7D9838FC" w14:textId="77777777" w:rsidR="00944801" w:rsidRPr="00944801" w:rsidRDefault="00944801" w:rsidP="009448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ind w:left="420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drawing up agreed action plans with </w:t>
      </w:r>
      <w:r w:rsidR="007163A1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pupils</w:t>
      </w: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, outlining the aims of the mentoring, and monitoring their progress;</w:t>
      </w:r>
    </w:p>
    <w:p w14:paraId="53CF177A" w14:textId="77777777" w:rsidR="00944801" w:rsidRPr="00944801" w:rsidRDefault="00944801" w:rsidP="009448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ind w:left="420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monitoring attendance and punctuality of </w:t>
      </w:r>
      <w:r w:rsidR="007163A1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pupils</w:t>
      </w: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;</w:t>
      </w:r>
    </w:p>
    <w:p w14:paraId="4AC48DF1" w14:textId="77777777" w:rsidR="00944801" w:rsidRPr="00944801" w:rsidRDefault="00944801" w:rsidP="009448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ind w:left="420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lastRenderedPageBreak/>
        <w:t>visiting parents at home to discuss issues and problems, and running group sessions and workshops for parents at school;</w:t>
      </w:r>
    </w:p>
    <w:p w14:paraId="71864298" w14:textId="77777777" w:rsidR="00944801" w:rsidRPr="00944801" w:rsidRDefault="00944801" w:rsidP="009448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ind w:left="420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advising parents on behaviour strategies and parenting skills;</w:t>
      </w:r>
    </w:p>
    <w:p w14:paraId="46B5BE93" w14:textId="77777777" w:rsidR="00944801" w:rsidRPr="00944801" w:rsidRDefault="00944801" w:rsidP="009448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ind w:left="420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networking with other learning mentors and teachers and relevant external agencies;</w:t>
      </w:r>
    </w:p>
    <w:p w14:paraId="455CE2E5" w14:textId="77777777" w:rsidR="00944801" w:rsidRPr="00944801" w:rsidRDefault="00944801" w:rsidP="009448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ind w:left="420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liaising with relevant professionals and individuals, e.g. educational psychologists, the police and other social services;</w:t>
      </w:r>
    </w:p>
    <w:p w14:paraId="17794EB3" w14:textId="77777777" w:rsidR="00944801" w:rsidRPr="00944801" w:rsidRDefault="00944801" w:rsidP="009448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ind w:left="420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organising drop-in 'offload' sessions for </w:t>
      </w:r>
      <w:r w:rsidR="007163A1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pupils</w:t>
      </w: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, where they can talk about a particular issue;</w:t>
      </w:r>
    </w:p>
    <w:p w14:paraId="23CCE4E6" w14:textId="77777777" w:rsidR="00944801" w:rsidRPr="00944801" w:rsidRDefault="00944801" w:rsidP="009448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ind w:left="420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providing group activities such as anger management classes;</w:t>
      </w:r>
    </w:p>
    <w:p w14:paraId="0676040E" w14:textId="77777777" w:rsidR="00944801" w:rsidRPr="00944801" w:rsidRDefault="00944801" w:rsidP="009448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ind w:left="420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maintaining accurate records and preparing written reports and evaluations;</w:t>
      </w:r>
    </w:p>
    <w:p w14:paraId="78863EE9" w14:textId="77777777" w:rsidR="00944801" w:rsidRPr="00944801" w:rsidRDefault="00944801" w:rsidP="009448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ind w:left="420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managing your own professional development through undertaking relevant training and sharing best practice with other learning mentors;</w:t>
      </w:r>
    </w:p>
    <w:p w14:paraId="512868D4" w14:textId="77777777" w:rsidR="00944801" w:rsidRPr="00944801" w:rsidRDefault="00944801" w:rsidP="009448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ind w:left="420"/>
        <w:rPr>
          <w:rFonts w:ascii="Arial" w:eastAsia="Times New Roman" w:hAnsi="Arial" w:cs="Arial"/>
          <w:color w:val="000000"/>
          <w:sz w:val="24"/>
          <w:szCs w:val="24"/>
          <w:lang w:val="en" w:eastAsia="en-GB"/>
        </w:rPr>
      </w:pP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helping with transition activities for </w:t>
      </w:r>
      <w:r w:rsidR="007163A1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pupils</w:t>
      </w:r>
      <w:r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 xml:space="preserve"> moving </w:t>
      </w:r>
      <w:r w:rsidR="001E0BC4" w:rsidRPr="539AAA83">
        <w:rPr>
          <w:rFonts w:ascii="Arial" w:eastAsia="Times New Roman" w:hAnsi="Arial" w:cs="Arial"/>
          <w:color w:val="000000" w:themeColor="text1"/>
          <w:sz w:val="24"/>
          <w:szCs w:val="24"/>
          <w:lang w:val="en" w:eastAsia="en-GB"/>
        </w:rPr>
        <w:t>between Key Stages.</w:t>
      </w:r>
    </w:p>
    <w:p w14:paraId="164A7458" w14:textId="77777777" w:rsidR="007E7C1D" w:rsidRDefault="007E7C1D" w:rsidP="00944801">
      <w:pPr>
        <w:pStyle w:val="Heading1"/>
        <w:rPr>
          <w:szCs w:val="24"/>
        </w:rPr>
      </w:pPr>
    </w:p>
    <w:p w14:paraId="415E19F4" w14:textId="77777777" w:rsidR="00944801" w:rsidRPr="001E0BC4" w:rsidRDefault="00944801" w:rsidP="00944801">
      <w:pPr>
        <w:pStyle w:val="Heading1"/>
        <w:rPr>
          <w:szCs w:val="24"/>
        </w:rPr>
      </w:pPr>
      <w:r w:rsidRPr="001E0BC4">
        <w:rPr>
          <w:szCs w:val="24"/>
        </w:rPr>
        <w:t>PERSON SPECIFICATION</w:t>
      </w:r>
    </w:p>
    <w:p w14:paraId="52167224" w14:textId="77777777" w:rsidR="00944801" w:rsidRPr="001E0BC4" w:rsidRDefault="00944801" w:rsidP="00944801">
      <w:pPr>
        <w:rPr>
          <w:rFonts w:ascii="Arial" w:hAnsi="Arial"/>
          <w:sz w:val="24"/>
          <w:szCs w:val="24"/>
        </w:rPr>
      </w:pPr>
    </w:p>
    <w:p w14:paraId="4225BA60" w14:textId="77777777" w:rsidR="00944801" w:rsidRPr="001E0BC4" w:rsidRDefault="00944801" w:rsidP="00B04D39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1E0BC4">
        <w:rPr>
          <w:rFonts w:ascii="Arial" w:hAnsi="Arial"/>
          <w:sz w:val="24"/>
          <w:szCs w:val="24"/>
        </w:rPr>
        <w:tab/>
        <w:t xml:space="preserve">Experience of supporting </w:t>
      </w:r>
      <w:r w:rsidR="001E0BC4" w:rsidRPr="001E0BC4">
        <w:rPr>
          <w:rFonts w:ascii="Arial" w:hAnsi="Arial"/>
          <w:sz w:val="24"/>
          <w:szCs w:val="24"/>
        </w:rPr>
        <w:t xml:space="preserve">young people </w:t>
      </w:r>
      <w:r w:rsidRPr="001E0BC4">
        <w:rPr>
          <w:rFonts w:ascii="Arial" w:hAnsi="Arial"/>
          <w:sz w:val="24"/>
          <w:szCs w:val="24"/>
        </w:rPr>
        <w:t xml:space="preserve">with emotional and behavioural </w:t>
      </w:r>
      <w:r w:rsidR="00B04D39">
        <w:rPr>
          <w:rFonts w:ascii="Arial" w:hAnsi="Arial"/>
          <w:sz w:val="24"/>
          <w:szCs w:val="24"/>
        </w:rPr>
        <w:t xml:space="preserve">    </w:t>
      </w:r>
      <w:r w:rsidRPr="001E0BC4">
        <w:rPr>
          <w:rFonts w:ascii="Arial" w:hAnsi="Arial"/>
          <w:sz w:val="24"/>
          <w:szCs w:val="24"/>
        </w:rPr>
        <w:t>difficulties</w:t>
      </w:r>
      <w:r w:rsidR="001E0BC4" w:rsidRPr="001E0BC4">
        <w:rPr>
          <w:rFonts w:ascii="Arial" w:hAnsi="Arial"/>
          <w:sz w:val="24"/>
          <w:szCs w:val="24"/>
        </w:rPr>
        <w:t xml:space="preserve"> across the Key Stages including vocational and community</w:t>
      </w:r>
      <w:r w:rsidRPr="001E0BC4">
        <w:rPr>
          <w:rFonts w:ascii="Arial" w:hAnsi="Arial"/>
          <w:sz w:val="24"/>
          <w:szCs w:val="24"/>
        </w:rPr>
        <w:t xml:space="preserve"> </w:t>
      </w:r>
      <w:r w:rsidR="00B04D39" w:rsidRPr="001E0BC4">
        <w:rPr>
          <w:rFonts w:ascii="Arial" w:hAnsi="Arial"/>
          <w:sz w:val="24"/>
          <w:szCs w:val="24"/>
        </w:rPr>
        <w:t>settings.</w:t>
      </w:r>
    </w:p>
    <w:p w14:paraId="3C6BD2E9" w14:textId="77777777" w:rsidR="00944801" w:rsidRPr="001E0BC4" w:rsidRDefault="00944801" w:rsidP="00B04D39">
      <w:pPr>
        <w:ind w:left="851" w:hanging="851"/>
        <w:jc w:val="both"/>
        <w:rPr>
          <w:rFonts w:ascii="Arial" w:hAnsi="Arial"/>
          <w:sz w:val="24"/>
          <w:szCs w:val="24"/>
        </w:rPr>
      </w:pPr>
    </w:p>
    <w:p w14:paraId="0F870CEA" w14:textId="77777777" w:rsidR="00944801" w:rsidRPr="001E0BC4" w:rsidRDefault="00944801" w:rsidP="00B04D39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1E0BC4">
        <w:rPr>
          <w:rFonts w:ascii="Arial" w:hAnsi="Arial"/>
          <w:sz w:val="24"/>
          <w:szCs w:val="24"/>
        </w:rPr>
        <w:t xml:space="preserve"> </w:t>
      </w:r>
      <w:r w:rsidRPr="001E0BC4">
        <w:rPr>
          <w:rFonts w:ascii="Arial" w:hAnsi="Arial"/>
          <w:sz w:val="24"/>
          <w:szCs w:val="24"/>
        </w:rPr>
        <w:tab/>
        <w:t>Excellent written and verbal communication skills and the ability to work effectively with schools, parents, young people and other agencies.</w:t>
      </w:r>
    </w:p>
    <w:p w14:paraId="4B071F6F" w14:textId="77777777" w:rsidR="00944801" w:rsidRPr="001E0BC4" w:rsidRDefault="00944801" w:rsidP="00B04D39">
      <w:pPr>
        <w:ind w:left="851" w:hanging="851"/>
        <w:jc w:val="both"/>
        <w:rPr>
          <w:rFonts w:ascii="Arial" w:hAnsi="Arial"/>
          <w:sz w:val="24"/>
          <w:szCs w:val="24"/>
        </w:rPr>
      </w:pPr>
    </w:p>
    <w:p w14:paraId="6B4DC887" w14:textId="77777777" w:rsidR="00944801" w:rsidRPr="001E0BC4" w:rsidRDefault="00944801" w:rsidP="00B04D39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1E0BC4">
        <w:rPr>
          <w:rFonts w:ascii="Arial" w:hAnsi="Arial"/>
          <w:sz w:val="24"/>
          <w:szCs w:val="24"/>
        </w:rPr>
        <w:tab/>
        <w:t>Knowledge of appropriate forms of accreditation and a commitment to curriculum innovation.</w:t>
      </w:r>
    </w:p>
    <w:p w14:paraId="2212CFC4" w14:textId="77777777" w:rsidR="00944801" w:rsidRPr="001E0BC4" w:rsidRDefault="00944801" w:rsidP="00B04D39">
      <w:pPr>
        <w:ind w:left="851" w:hanging="851"/>
        <w:jc w:val="both"/>
        <w:rPr>
          <w:rFonts w:ascii="Arial" w:hAnsi="Arial"/>
          <w:sz w:val="24"/>
          <w:szCs w:val="24"/>
        </w:rPr>
      </w:pPr>
    </w:p>
    <w:p w14:paraId="46B95B42" w14:textId="77777777" w:rsidR="00944801" w:rsidRPr="001E0BC4" w:rsidRDefault="00944801" w:rsidP="00B04D39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1E0BC4">
        <w:rPr>
          <w:rFonts w:ascii="Arial" w:hAnsi="Arial"/>
          <w:sz w:val="24"/>
          <w:szCs w:val="24"/>
        </w:rPr>
        <w:tab/>
        <w:t xml:space="preserve">Knowledge of a range of </w:t>
      </w:r>
      <w:r w:rsidR="001E0BC4" w:rsidRPr="001E0BC4">
        <w:rPr>
          <w:rFonts w:ascii="Arial" w:hAnsi="Arial"/>
          <w:sz w:val="24"/>
          <w:szCs w:val="24"/>
        </w:rPr>
        <w:t xml:space="preserve">SEN and associated </w:t>
      </w:r>
      <w:r w:rsidRPr="001E0BC4">
        <w:rPr>
          <w:rFonts w:ascii="Arial" w:hAnsi="Arial"/>
          <w:sz w:val="24"/>
          <w:szCs w:val="24"/>
        </w:rPr>
        <w:t>needs that may affect the emotional welfare and behaviour of young people.</w:t>
      </w:r>
    </w:p>
    <w:p w14:paraId="6724C03C" w14:textId="0876F45B" w:rsidR="539AAA83" w:rsidRDefault="539AAA83" w:rsidP="539AAA8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2258132F" w14:textId="51ADAD99" w:rsidR="4243EFBB" w:rsidRDefault="4243EFBB" w:rsidP="539AAA83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539AAA83">
        <w:rPr>
          <w:rFonts w:ascii="Arial" w:hAnsi="Arial"/>
          <w:sz w:val="24"/>
          <w:szCs w:val="24"/>
        </w:rPr>
        <w:t>Knowledge of or up to date training in restorative approaches</w:t>
      </w:r>
    </w:p>
    <w:p w14:paraId="4FEED0A3" w14:textId="77777777" w:rsidR="00944801" w:rsidRPr="001E0BC4" w:rsidRDefault="00944801" w:rsidP="00B04D39">
      <w:pPr>
        <w:ind w:left="851" w:hanging="851"/>
        <w:jc w:val="both"/>
        <w:rPr>
          <w:rFonts w:ascii="Arial" w:hAnsi="Arial"/>
          <w:sz w:val="24"/>
          <w:szCs w:val="24"/>
        </w:rPr>
      </w:pPr>
    </w:p>
    <w:p w14:paraId="17C6D901" w14:textId="77777777" w:rsidR="00944801" w:rsidRPr="001E0BC4" w:rsidRDefault="00944801" w:rsidP="00B04D39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1E0BC4">
        <w:rPr>
          <w:rFonts w:ascii="Arial" w:hAnsi="Arial"/>
          <w:sz w:val="24"/>
          <w:szCs w:val="24"/>
        </w:rPr>
        <w:tab/>
        <w:t xml:space="preserve">Experience of effective team working in </w:t>
      </w:r>
      <w:r w:rsidR="001E0BC4" w:rsidRPr="001E0BC4">
        <w:rPr>
          <w:rFonts w:ascii="Arial" w:hAnsi="Arial"/>
          <w:sz w:val="24"/>
          <w:szCs w:val="24"/>
        </w:rPr>
        <w:t xml:space="preserve">educational </w:t>
      </w:r>
      <w:r w:rsidRPr="001E0BC4">
        <w:rPr>
          <w:rFonts w:ascii="Arial" w:hAnsi="Arial"/>
          <w:sz w:val="24"/>
          <w:szCs w:val="24"/>
        </w:rPr>
        <w:t>settings.</w:t>
      </w:r>
    </w:p>
    <w:p w14:paraId="427FC265" w14:textId="77777777" w:rsidR="00944801" w:rsidRPr="001E0BC4" w:rsidRDefault="00944801" w:rsidP="00B04D39">
      <w:pPr>
        <w:ind w:left="851" w:hanging="851"/>
        <w:jc w:val="both"/>
        <w:rPr>
          <w:rFonts w:ascii="Arial" w:hAnsi="Arial"/>
          <w:sz w:val="24"/>
          <w:szCs w:val="24"/>
        </w:rPr>
      </w:pPr>
    </w:p>
    <w:p w14:paraId="3A517E06" w14:textId="77777777" w:rsidR="00944801" w:rsidRDefault="00944801" w:rsidP="00B04D39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1E0BC4">
        <w:rPr>
          <w:rFonts w:ascii="Arial" w:hAnsi="Arial"/>
          <w:sz w:val="24"/>
          <w:szCs w:val="24"/>
        </w:rPr>
        <w:tab/>
        <w:t xml:space="preserve">Proficiency in IT skills, including the use of Microsoft Word, Outlook and Excel. </w:t>
      </w:r>
    </w:p>
    <w:p w14:paraId="635C8425" w14:textId="77777777" w:rsidR="00B04D39" w:rsidRDefault="00B04D39" w:rsidP="00B04D39">
      <w:pPr>
        <w:pStyle w:val="ListParagraph"/>
        <w:rPr>
          <w:rFonts w:ascii="Arial" w:hAnsi="Arial"/>
          <w:sz w:val="24"/>
          <w:szCs w:val="24"/>
        </w:rPr>
      </w:pPr>
    </w:p>
    <w:p w14:paraId="6F4662B8" w14:textId="77777777" w:rsidR="00B04D39" w:rsidRPr="001E0BC4" w:rsidRDefault="00B04D39" w:rsidP="00B04D39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539AAA83">
        <w:rPr>
          <w:rFonts w:ascii="Arial" w:hAnsi="Arial"/>
          <w:sz w:val="24"/>
          <w:szCs w:val="24"/>
        </w:rPr>
        <w:t xml:space="preserve">         Proficiency in all aspects of Literacy and Numeracy, with a minimum requirement of Level 2 qualifications.</w:t>
      </w:r>
    </w:p>
    <w:p w14:paraId="7A462088" w14:textId="77777777" w:rsidR="00944801" w:rsidRPr="001E0BC4" w:rsidRDefault="00944801" w:rsidP="00944801">
      <w:pPr>
        <w:jc w:val="both"/>
        <w:rPr>
          <w:rFonts w:ascii="Arial" w:hAnsi="Arial"/>
          <w:sz w:val="24"/>
          <w:szCs w:val="24"/>
        </w:rPr>
      </w:pPr>
    </w:p>
    <w:p w14:paraId="6F5AECA0" w14:textId="52A1DFF6" w:rsidR="00944801" w:rsidRDefault="00B04D39" w:rsidP="00944801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539AAA83">
        <w:rPr>
          <w:rFonts w:ascii="Arial" w:hAnsi="Arial"/>
          <w:sz w:val="24"/>
          <w:szCs w:val="24"/>
        </w:rPr>
        <w:lastRenderedPageBreak/>
        <w:t xml:space="preserve">        </w:t>
      </w:r>
      <w:r w:rsidR="00944801" w:rsidRPr="539AAA83">
        <w:rPr>
          <w:rFonts w:ascii="Arial" w:hAnsi="Arial"/>
          <w:sz w:val="24"/>
          <w:szCs w:val="24"/>
        </w:rPr>
        <w:t>The ability to travel between provisions in a timely fashion</w:t>
      </w:r>
      <w:r w:rsidR="00D5116A">
        <w:rPr>
          <w:rFonts w:ascii="Arial" w:hAnsi="Arial"/>
          <w:sz w:val="24"/>
          <w:szCs w:val="24"/>
        </w:rPr>
        <w:t xml:space="preserve"> is essential</w:t>
      </w:r>
      <w:r w:rsidR="009D6CAC">
        <w:rPr>
          <w:rFonts w:ascii="Arial" w:hAnsi="Arial"/>
          <w:sz w:val="24"/>
          <w:szCs w:val="24"/>
        </w:rPr>
        <w:t xml:space="preserve"> so applicants should hold a driving licence</w:t>
      </w:r>
      <w:r w:rsidR="00D5116A">
        <w:rPr>
          <w:rFonts w:ascii="Arial" w:hAnsi="Arial"/>
          <w:sz w:val="24"/>
          <w:szCs w:val="24"/>
        </w:rPr>
        <w:t xml:space="preserve"> for this </w:t>
      </w:r>
      <w:r w:rsidR="009D6CAC">
        <w:rPr>
          <w:rFonts w:ascii="Arial" w:hAnsi="Arial"/>
          <w:sz w:val="24"/>
          <w:szCs w:val="24"/>
        </w:rPr>
        <w:t>position.</w:t>
      </w:r>
    </w:p>
    <w:p w14:paraId="0E34B3A2" w14:textId="77777777" w:rsidR="007E7C1D" w:rsidRPr="007E7C1D" w:rsidRDefault="007E7C1D" w:rsidP="007E7C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16DC0AEC" w14:textId="264D19FF" w:rsidR="00944801" w:rsidRPr="001E0BC4" w:rsidRDefault="00944801" w:rsidP="00944801">
      <w:pPr>
        <w:jc w:val="both"/>
        <w:rPr>
          <w:sz w:val="24"/>
          <w:szCs w:val="24"/>
        </w:rPr>
      </w:pPr>
      <w:r w:rsidRPr="539AAA83">
        <w:rPr>
          <w:rFonts w:ascii="Arial" w:hAnsi="Arial"/>
          <w:sz w:val="24"/>
          <w:szCs w:val="24"/>
        </w:rPr>
        <w:t xml:space="preserve">This job description is provided to assist the post holder to know their principal duties. It may be amended from time to time in consultation with </w:t>
      </w:r>
      <w:r w:rsidR="62F17D22" w:rsidRPr="539AAA83">
        <w:rPr>
          <w:rFonts w:ascii="Arial" w:hAnsi="Arial"/>
          <w:sz w:val="24"/>
          <w:szCs w:val="24"/>
        </w:rPr>
        <w:t>you, without</w:t>
      </w:r>
      <w:r w:rsidRPr="539AAA83">
        <w:rPr>
          <w:rFonts w:ascii="Arial" w:hAnsi="Arial"/>
          <w:sz w:val="24"/>
          <w:szCs w:val="24"/>
        </w:rPr>
        <w:t xml:space="preserve"> change to the level of responsibility appropriate to the grading of the post.</w:t>
      </w:r>
    </w:p>
    <w:p w14:paraId="129BB4A3" w14:textId="77777777" w:rsidR="00E90705" w:rsidRDefault="00E90705"/>
    <w:sectPr w:rsidR="00E907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9490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9083A31"/>
    <w:multiLevelType w:val="multilevel"/>
    <w:tmpl w:val="61D0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FBD760F"/>
    <w:multiLevelType w:val="hybridMultilevel"/>
    <w:tmpl w:val="E4BA54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465DC"/>
    <w:multiLevelType w:val="multilevel"/>
    <w:tmpl w:val="0F78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20487B"/>
    <w:multiLevelType w:val="hybridMultilevel"/>
    <w:tmpl w:val="992CD0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2F42FE"/>
    <w:multiLevelType w:val="multilevel"/>
    <w:tmpl w:val="78EA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65902391">
    <w:abstractNumId w:val="3"/>
  </w:num>
  <w:num w:numId="2" w16cid:durableId="2079937795">
    <w:abstractNumId w:val="5"/>
  </w:num>
  <w:num w:numId="3" w16cid:durableId="170536215">
    <w:abstractNumId w:val="1"/>
  </w:num>
  <w:num w:numId="4" w16cid:durableId="2063938745">
    <w:abstractNumId w:val="0"/>
  </w:num>
  <w:num w:numId="5" w16cid:durableId="1029792882">
    <w:abstractNumId w:val="4"/>
  </w:num>
  <w:num w:numId="6" w16cid:durableId="739209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01"/>
    <w:rsid w:val="00151864"/>
    <w:rsid w:val="00164964"/>
    <w:rsid w:val="001E0BC4"/>
    <w:rsid w:val="00242603"/>
    <w:rsid w:val="002C00AF"/>
    <w:rsid w:val="002F5207"/>
    <w:rsid w:val="003A0845"/>
    <w:rsid w:val="003D1DA8"/>
    <w:rsid w:val="00441026"/>
    <w:rsid w:val="004C549A"/>
    <w:rsid w:val="00684443"/>
    <w:rsid w:val="006C144E"/>
    <w:rsid w:val="00707494"/>
    <w:rsid w:val="007163A1"/>
    <w:rsid w:val="007E7C1D"/>
    <w:rsid w:val="00944801"/>
    <w:rsid w:val="00981D1E"/>
    <w:rsid w:val="009D6CAC"/>
    <w:rsid w:val="00AF25B5"/>
    <w:rsid w:val="00B04D39"/>
    <w:rsid w:val="00B12938"/>
    <w:rsid w:val="00C21C91"/>
    <w:rsid w:val="00CE6E83"/>
    <w:rsid w:val="00D5116A"/>
    <w:rsid w:val="00E33D92"/>
    <w:rsid w:val="00E64093"/>
    <w:rsid w:val="00E90705"/>
    <w:rsid w:val="00EF11EB"/>
    <w:rsid w:val="02EDD24D"/>
    <w:rsid w:val="0703DCFD"/>
    <w:rsid w:val="07109357"/>
    <w:rsid w:val="0BA8DF26"/>
    <w:rsid w:val="0DCE3098"/>
    <w:rsid w:val="11DABDC7"/>
    <w:rsid w:val="121820AA"/>
    <w:rsid w:val="136DD514"/>
    <w:rsid w:val="13B3F10B"/>
    <w:rsid w:val="1C30FFD6"/>
    <w:rsid w:val="1E4E9644"/>
    <w:rsid w:val="214B43A1"/>
    <w:rsid w:val="2171B55E"/>
    <w:rsid w:val="23FC24B8"/>
    <w:rsid w:val="24FB34C7"/>
    <w:rsid w:val="27B16A64"/>
    <w:rsid w:val="34C2C0BB"/>
    <w:rsid w:val="365E911C"/>
    <w:rsid w:val="367E94DA"/>
    <w:rsid w:val="3B32023F"/>
    <w:rsid w:val="3C32A9EB"/>
    <w:rsid w:val="3E7F0DC2"/>
    <w:rsid w:val="41DC5CAC"/>
    <w:rsid w:val="4243EFBB"/>
    <w:rsid w:val="4498865B"/>
    <w:rsid w:val="495922F5"/>
    <w:rsid w:val="539AAA83"/>
    <w:rsid w:val="540C077C"/>
    <w:rsid w:val="551DEB79"/>
    <w:rsid w:val="55C9A2E5"/>
    <w:rsid w:val="565323F6"/>
    <w:rsid w:val="57F51E87"/>
    <w:rsid w:val="5CA93C2F"/>
    <w:rsid w:val="62F17D22"/>
    <w:rsid w:val="6A06B05C"/>
    <w:rsid w:val="6E29B4CB"/>
    <w:rsid w:val="7115E534"/>
    <w:rsid w:val="72B1B595"/>
    <w:rsid w:val="77A2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C350D"/>
  <w15:docId w15:val="{19CAC884-3B97-4A74-A661-494C9ED6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44801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44801"/>
    <w:rPr>
      <w:rFonts w:ascii="Arial" w:eastAsia="Times New Roman" w:hAnsi="Arial" w:cs="Times New Roman"/>
      <w:b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B04D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1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D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6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6513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92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9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32843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04983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542586">
                              <w:marLeft w:val="30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3321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41162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02844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b1f32ba-5f91-4208-a3b7-ee83c4c77466">
      <UserInfo>
        <DisplayName>Mrs Micheala Clay</DisplayName>
        <AccountId>37</AccountId>
        <AccountType/>
      </UserInfo>
      <UserInfo>
        <DisplayName>Ms Eve Silk</DisplayName>
        <AccountId>34</AccountId>
        <AccountType/>
      </UserInfo>
      <UserInfo>
        <DisplayName>Mrs Jenelle Harvey-Aduca</DisplayName>
        <AccountId>87</AccountId>
        <AccountType/>
      </UserInfo>
      <UserInfo>
        <DisplayName>Mr Nicky Waters</DisplayName>
        <AccountId>24</AccountId>
        <AccountType/>
      </UserInfo>
    </SharedWithUsers>
    <_activity xmlns="ec007f3f-f73c-47cb-bac5-2d53c2d0cd5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DAABC4C963A4C99969323F65ABF1F" ma:contentTypeVersion="251" ma:contentTypeDescription="Create a new document." ma:contentTypeScope="" ma:versionID="f8e10d2daa4c26b6af5401e63d3d7060">
  <xsd:schema xmlns:xsd="http://www.w3.org/2001/XMLSchema" xmlns:xs="http://www.w3.org/2001/XMLSchema" xmlns:p="http://schemas.microsoft.com/office/2006/metadata/properties" xmlns:ns3="7b1f32ba-5f91-4208-a3b7-ee83c4c77466" xmlns:ns4="ec007f3f-f73c-47cb-bac5-2d53c2d0cd5a" xmlns:ns5="e10a568d-24f9-48b6-a45c-5cd00eeba62d" targetNamespace="http://schemas.microsoft.com/office/2006/metadata/properties" ma:root="true" ma:fieldsID="100b4a527ae9b4fbee1218847d2d00dd" ns3:_="" ns4:_="" ns5:_="">
    <xsd:import namespace="7b1f32ba-5f91-4208-a3b7-ee83c4c77466"/>
    <xsd:import namespace="ec007f3f-f73c-47cb-bac5-2d53c2d0cd5a"/>
    <xsd:import namespace="e10a568d-24f9-48b6-a45c-5cd00eeba62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5:MediaServiceLoca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f32ba-5f91-4208-a3b7-ee83c4c774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07f3f-f73c-47cb-bac5-2d53c2d0cd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a568d-24f9-48b6-a45c-5cd00eeba62d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DF2652-EC46-4EDF-B62F-BF03ABF2673B}">
  <ds:schemaRefs>
    <ds:schemaRef ds:uri="http://schemas.microsoft.com/office/2006/metadata/properties"/>
    <ds:schemaRef ds:uri="http://schemas.microsoft.com/office/infopath/2007/PartnerControls"/>
    <ds:schemaRef ds:uri="7b1f32ba-5f91-4208-a3b7-ee83c4c77466"/>
    <ds:schemaRef ds:uri="ec007f3f-f73c-47cb-bac5-2d53c2d0cd5a"/>
  </ds:schemaRefs>
</ds:datastoreItem>
</file>

<file path=customXml/itemProps2.xml><?xml version="1.0" encoding="utf-8"?>
<ds:datastoreItem xmlns:ds="http://schemas.openxmlformats.org/officeDocument/2006/customXml" ds:itemID="{EC1A54A9-502A-4911-AB68-C569A93BAE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C41823-3A82-4719-84A1-3E439A7DA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1f32ba-5f91-4208-a3b7-ee83c4c77466"/>
    <ds:schemaRef ds:uri="ec007f3f-f73c-47cb-bac5-2d53c2d0cd5a"/>
    <ds:schemaRef ds:uri="e10a568d-24f9-48b6-a45c-5cd00eeba6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Westwood Centre PRU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Aubrey Harris</dc:creator>
  <cp:lastModifiedBy>Mr David Ducane</cp:lastModifiedBy>
  <cp:revision>4</cp:revision>
  <cp:lastPrinted>2015-05-18T13:51:00Z</cp:lastPrinted>
  <dcterms:created xsi:type="dcterms:W3CDTF">2026-05-18T08:23:00Z</dcterms:created>
  <dcterms:modified xsi:type="dcterms:W3CDTF">2026-05-18T08:24:00Z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0x01010025BDAABC4C963A4C99969323F65ABF1F</vt:lpwstr>
  </property>
</Properties>
</file>